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36BF4" w14:textId="2590DB37" w:rsidR="009E483B" w:rsidRDefault="009E483B" w:rsidP="00A63B11">
      <w:pPr>
        <w:jc w:val="center"/>
        <w:outlineLvl w:val="0"/>
        <w:rPr>
          <w:rFonts w:ascii="Arial" w:hAnsi="Arial" w:cs="Arial"/>
          <w:b/>
          <w:bCs/>
        </w:rPr>
      </w:pPr>
      <w:r>
        <w:rPr>
          <w:noProof/>
          <w:color w:val="1F497D"/>
        </w:rPr>
        <w:drawing>
          <wp:anchor distT="0" distB="0" distL="114300" distR="114300" simplePos="0" relativeHeight="251658240" behindDoc="0" locked="0" layoutInCell="1" allowOverlap="1" wp14:anchorId="486DBAB1" wp14:editId="40E5CDB8">
            <wp:simplePos x="0" y="0"/>
            <wp:positionH relativeFrom="column">
              <wp:posOffset>4692650</wp:posOffset>
            </wp:positionH>
            <wp:positionV relativeFrom="paragraph">
              <wp:posOffset>54610</wp:posOffset>
            </wp:positionV>
            <wp:extent cx="1746250" cy="379730"/>
            <wp:effectExtent l="0" t="0" r="6350" b="1270"/>
            <wp:wrapSquare wrapText="bothSides"/>
            <wp:docPr id="1" name="Picture 1" descr="src_for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_for_A4"/>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46250" cy="379730"/>
                    </a:xfrm>
                    <a:prstGeom prst="rect">
                      <a:avLst/>
                    </a:prstGeom>
                    <a:noFill/>
                    <a:ln>
                      <a:noFill/>
                    </a:ln>
                  </pic:spPr>
                </pic:pic>
              </a:graphicData>
            </a:graphic>
          </wp:anchor>
        </w:drawing>
      </w:r>
    </w:p>
    <w:p w14:paraId="4AEC441D" w14:textId="589B84DD" w:rsidR="009E483B" w:rsidRDefault="009E483B" w:rsidP="00A63B11">
      <w:pPr>
        <w:jc w:val="center"/>
        <w:outlineLvl w:val="0"/>
        <w:rPr>
          <w:rFonts w:ascii="Arial" w:hAnsi="Arial" w:cs="Arial"/>
          <w:b/>
          <w:bCs/>
        </w:rPr>
      </w:pPr>
      <w:r>
        <w:rPr>
          <w:rFonts w:ascii="Arial" w:hAnsi="Arial" w:cs="Arial"/>
          <w:b/>
          <w:bCs/>
        </w:rPr>
        <w:t xml:space="preserve">                           National </w:t>
      </w:r>
    </w:p>
    <w:p w14:paraId="2FD1D02E" w14:textId="014C0931" w:rsidR="003F376D" w:rsidRDefault="009E483B" w:rsidP="00A63B11">
      <w:pPr>
        <w:jc w:val="center"/>
        <w:outlineLvl w:val="0"/>
        <w:rPr>
          <w:rFonts w:ascii="Arial" w:hAnsi="Arial" w:cs="Arial"/>
          <w:b/>
          <w:bCs/>
        </w:rPr>
      </w:pPr>
      <w:r>
        <w:rPr>
          <w:rFonts w:ascii="Arial" w:hAnsi="Arial" w:cs="Arial"/>
          <w:b/>
          <w:bCs/>
        </w:rPr>
        <w:t xml:space="preserve">                                  </w:t>
      </w:r>
      <w:r w:rsidR="003F376D">
        <w:rPr>
          <w:rFonts w:ascii="Arial" w:hAnsi="Arial" w:cs="Arial"/>
          <w:b/>
          <w:bCs/>
        </w:rPr>
        <w:t>Drug Trend Monitoring Group</w:t>
      </w:r>
    </w:p>
    <w:p w14:paraId="1F2C330E" w14:textId="60E042B4" w:rsidR="003F376D" w:rsidRDefault="003F376D" w:rsidP="00A63B11">
      <w:pPr>
        <w:jc w:val="center"/>
        <w:outlineLvl w:val="0"/>
        <w:rPr>
          <w:rFonts w:ascii="Arial" w:hAnsi="Arial" w:cs="Arial"/>
          <w:b/>
          <w:bCs/>
        </w:rPr>
      </w:pPr>
      <w:r>
        <w:rPr>
          <w:rFonts w:ascii="Arial" w:hAnsi="Arial" w:cs="Arial"/>
          <w:b/>
          <w:bCs/>
        </w:rPr>
        <w:t>C</w:t>
      </w:r>
      <w:r w:rsidR="00E15D64">
        <w:rPr>
          <w:rFonts w:ascii="Arial" w:hAnsi="Arial" w:cs="Arial"/>
          <w:b/>
          <w:bCs/>
        </w:rPr>
        <w:t>OVID-</w:t>
      </w:r>
      <w:r w:rsidR="00F435DC">
        <w:rPr>
          <w:rFonts w:ascii="Arial" w:hAnsi="Arial" w:cs="Arial"/>
          <w:b/>
          <w:bCs/>
        </w:rPr>
        <w:t>19</w:t>
      </w:r>
      <w:r>
        <w:rPr>
          <w:rFonts w:ascii="Arial" w:hAnsi="Arial" w:cs="Arial"/>
          <w:b/>
          <w:bCs/>
        </w:rPr>
        <w:t xml:space="preserve"> Trend Information Gathering</w:t>
      </w:r>
      <w:r w:rsidR="009E483B" w:rsidRPr="009E483B">
        <w:rPr>
          <w:color w:val="1F497D"/>
        </w:rPr>
        <w:t xml:space="preserve"> </w:t>
      </w:r>
    </w:p>
    <w:p w14:paraId="7DAF585B" w14:textId="166BEC54" w:rsidR="00560D26" w:rsidRDefault="008C6918" w:rsidP="00A63B11">
      <w:pPr>
        <w:jc w:val="center"/>
        <w:outlineLvl w:val="0"/>
        <w:rPr>
          <w:rFonts w:ascii="Arial" w:hAnsi="Arial" w:cs="Arial"/>
          <w:b/>
          <w:bCs/>
        </w:rPr>
      </w:pPr>
      <w:r>
        <w:rPr>
          <w:rFonts w:ascii="Arial" w:hAnsi="Arial" w:cs="Arial"/>
          <w:b/>
          <w:bCs/>
        </w:rPr>
        <w:t xml:space="preserve">Please return form to </w:t>
      </w:r>
      <w:hyperlink r:id="rId9" w:history="1">
        <w:r w:rsidRPr="00F040EE">
          <w:rPr>
            <w:rStyle w:val="Hyperlink"/>
            <w:rFonts w:ascii="Arial" w:hAnsi="Arial" w:cs="Arial"/>
            <w:b/>
            <w:bCs/>
          </w:rPr>
          <w:t>annemarie@scottishrecoveryconsortium.org</w:t>
        </w:r>
      </w:hyperlink>
      <w:r>
        <w:rPr>
          <w:rFonts w:ascii="Arial" w:hAnsi="Arial" w:cs="Arial"/>
          <w:b/>
          <w:bCs/>
        </w:rPr>
        <w:t xml:space="preserve"> </w:t>
      </w:r>
    </w:p>
    <w:p w14:paraId="45560C6F" w14:textId="77777777" w:rsidR="00E15D64" w:rsidRDefault="00E15D64" w:rsidP="00A63B11">
      <w:pPr>
        <w:jc w:val="center"/>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9E483B" w14:paraId="1B0F25B2" w14:textId="77777777">
        <w:tc>
          <w:tcPr>
            <w:tcW w:w="9648" w:type="dxa"/>
          </w:tcPr>
          <w:p w14:paraId="7DD2014A" w14:textId="77777777" w:rsidR="009E483B" w:rsidRDefault="009E483B" w:rsidP="00244109">
            <w:pPr>
              <w:outlineLvl w:val="0"/>
              <w:rPr>
                <w:rFonts w:ascii="Arial" w:hAnsi="Arial" w:cs="Arial"/>
                <w:b/>
                <w:bCs/>
                <w:sz w:val="20"/>
                <w:szCs w:val="20"/>
              </w:rPr>
            </w:pPr>
            <w:r>
              <w:rPr>
                <w:rFonts w:ascii="Arial" w:hAnsi="Arial" w:cs="Arial"/>
                <w:b/>
                <w:bCs/>
                <w:sz w:val="20"/>
                <w:szCs w:val="20"/>
              </w:rPr>
              <w:t>Geographical Area. Please highlight.</w:t>
            </w:r>
          </w:p>
          <w:p w14:paraId="5CD9E0CD" w14:textId="7FBFCD21" w:rsidR="009E483B" w:rsidRDefault="009E483B" w:rsidP="00244109">
            <w:pPr>
              <w:outlineLvl w:val="0"/>
              <w:rPr>
                <w:sz w:val="20"/>
                <w:szCs w:val="20"/>
                <w:lang w:val="en-US"/>
              </w:rPr>
            </w:pPr>
            <w:r w:rsidRPr="009E483B">
              <w:rPr>
                <w:sz w:val="20"/>
                <w:szCs w:val="20"/>
                <w:lang w:val="en-US"/>
              </w:rPr>
              <w:t xml:space="preserve">Aberdeen City,  Aberdeenshire, Angus, Argyll &amp; Bute, Clackmannanshire, Dumfries &amp; Galloway, Dundee City, East Ayrshire, East Dunbartonshire, Mid &amp; East Lothian, East Renfrewshire, City of Edinburgh, Falkirk, Fife, Glasgow City, Highland, Inverclyde, Moray, North Ayrshire, North Lanarkshire,  South Lanarkshire, Orkney Islands, Perth and Kinross, Renfrewshire, Scottish Borders, Shetland Islands, South Ayrshire, Stirling, West Dunbartonshire, West Lothian, Western Isles. </w:t>
            </w:r>
          </w:p>
          <w:p w14:paraId="07747DEA" w14:textId="1D22D88A" w:rsidR="009E483B" w:rsidRPr="009E483B" w:rsidRDefault="009E483B" w:rsidP="00244109">
            <w:pPr>
              <w:outlineLvl w:val="0"/>
              <w:rPr>
                <w:rFonts w:ascii="Arial" w:hAnsi="Arial" w:cs="Arial"/>
                <w:b/>
                <w:bCs/>
                <w:sz w:val="20"/>
                <w:szCs w:val="20"/>
              </w:rPr>
            </w:pPr>
          </w:p>
        </w:tc>
      </w:tr>
      <w:tr w:rsidR="00560D26" w14:paraId="64405CE8" w14:textId="77777777">
        <w:tc>
          <w:tcPr>
            <w:tcW w:w="9648" w:type="dxa"/>
          </w:tcPr>
          <w:p w14:paraId="4ADD84B5" w14:textId="598741CE" w:rsidR="00560D26" w:rsidRDefault="00360521" w:rsidP="00244109">
            <w:pPr>
              <w:outlineLvl w:val="0"/>
              <w:rPr>
                <w:rFonts w:ascii="Arial" w:hAnsi="Arial" w:cs="Arial"/>
                <w:sz w:val="20"/>
                <w:szCs w:val="20"/>
              </w:rPr>
            </w:pPr>
            <w:r>
              <w:rPr>
                <w:rFonts w:ascii="Arial" w:hAnsi="Arial" w:cs="Arial"/>
                <w:b/>
                <w:bCs/>
                <w:sz w:val="20"/>
                <w:szCs w:val="20"/>
              </w:rPr>
              <w:t>D</w:t>
            </w:r>
            <w:r w:rsidR="00560D26">
              <w:rPr>
                <w:rFonts w:ascii="Arial" w:hAnsi="Arial" w:cs="Arial"/>
                <w:b/>
                <w:bCs/>
                <w:sz w:val="20"/>
                <w:szCs w:val="20"/>
              </w:rPr>
              <w:t>rugs used</w:t>
            </w:r>
            <w:r w:rsidR="00560D26">
              <w:rPr>
                <w:rFonts w:ascii="Arial" w:hAnsi="Arial" w:cs="Arial"/>
                <w:sz w:val="20"/>
                <w:szCs w:val="20"/>
              </w:rPr>
              <w:t>:</w:t>
            </w:r>
            <w:r>
              <w:rPr>
                <w:rFonts w:ascii="Arial" w:hAnsi="Arial" w:cs="Arial"/>
                <w:sz w:val="20"/>
                <w:szCs w:val="20"/>
              </w:rPr>
              <w:t xml:space="preserve"> </w:t>
            </w:r>
            <w:r w:rsidR="000C04F1">
              <w:rPr>
                <w:rFonts w:ascii="Arial" w:hAnsi="Arial" w:cs="Arial"/>
                <w:sz w:val="20"/>
                <w:szCs w:val="20"/>
              </w:rPr>
              <w:t xml:space="preserve"> Please list along with method of administration </w:t>
            </w:r>
            <w:proofErr w:type="spellStart"/>
            <w:r w:rsidR="00915398">
              <w:rPr>
                <w:rFonts w:ascii="Arial" w:hAnsi="Arial" w:cs="Arial"/>
                <w:sz w:val="20"/>
                <w:szCs w:val="20"/>
              </w:rPr>
              <w:t>ie</w:t>
            </w:r>
            <w:proofErr w:type="spellEnd"/>
            <w:r w:rsidR="00915398">
              <w:rPr>
                <w:rFonts w:ascii="Arial" w:hAnsi="Arial" w:cs="Arial"/>
                <w:sz w:val="20"/>
                <w:szCs w:val="20"/>
              </w:rPr>
              <w:t xml:space="preserve"> smoked, snorted, swallowed etc</w:t>
            </w:r>
          </w:p>
          <w:p w14:paraId="2F38F217" w14:textId="77777777" w:rsidR="00560D26" w:rsidRDefault="00560D26" w:rsidP="00244109">
            <w:pPr>
              <w:outlineLvl w:val="0"/>
              <w:rPr>
                <w:rFonts w:ascii="Arial" w:hAnsi="Arial" w:cs="Arial"/>
                <w:sz w:val="20"/>
                <w:szCs w:val="20"/>
              </w:rPr>
            </w:pPr>
          </w:p>
          <w:p w14:paraId="36AC2A22" w14:textId="77777777" w:rsidR="000C04F1" w:rsidRDefault="000C04F1" w:rsidP="00244109">
            <w:pPr>
              <w:outlineLvl w:val="0"/>
              <w:rPr>
                <w:rFonts w:ascii="Arial" w:hAnsi="Arial" w:cs="Arial"/>
                <w:sz w:val="20"/>
                <w:szCs w:val="20"/>
              </w:rPr>
            </w:pPr>
          </w:p>
          <w:p w14:paraId="05D922A9" w14:textId="77777777" w:rsidR="003F376D" w:rsidRDefault="003F376D" w:rsidP="00244109">
            <w:pPr>
              <w:outlineLvl w:val="0"/>
              <w:rPr>
                <w:rFonts w:ascii="Arial" w:hAnsi="Arial" w:cs="Arial"/>
                <w:sz w:val="20"/>
                <w:szCs w:val="20"/>
              </w:rPr>
            </w:pPr>
          </w:p>
          <w:p w14:paraId="74E0844C" w14:textId="77777777" w:rsidR="00560D26" w:rsidRDefault="00560D26" w:rsidP="00244109">
            <w:pPr>
              <w:outlineLvl w:val="0"/>
              <w:rPr>
                <w:rFonts w:ascii="Arial" w:hAnsi="Arial" w:cs="Arial"/>
                <w:sz w:val="20"/>
                <w:szCs w:val="20"/>
              </w:rPr>
            </w:pPr>
          </w:p>
        </w:tc>
      </w:tr>
      <w:tr w:rsidR="00560D26" w14:paraId="5DEFEB52" w14:textId="77777777">
        <w:tc>
          <w:tcPr>
            <w:tcW w:w="9648" w:type="dxa"/>
          </w:tcPr>
          <w:p w14:paraId="14390F85" w14:textId="77777777" w:rsidR="000C04F1" w:rsidRDefault="003E342C" w:rsidP="000C04F1">
            <w:pPr>
              <w:outlineLvl w:val="0"/>
              <w:rPr>
                <w:rFonts w:ascii="Arial" w:hAnsi="Arial" w:cs="Arial"/>
                <w:b/>
                <w:bCs/>
                <w:sz w:val="20"/>
                <w:szCs w:val="20"/>
              </w:rPr>
            </w:pPr>
            <w:r>
              <w:rPr>
                <w:rFonts w:ascii="Arial" w:hAnsi="Arial" w:cs="Arial"/>
                <w:b/>
                <w:bCs/>
                <w:sz w:val="20"/>
                <w:szCs w:val="20"/>
              </w:rPr>
              <w:t xml:space="preserve">Did drugs used </w:t>
            </w:r>
            <w:proofErr w:type="gramStart"/>
            <w:r>
              <w:rPr>
                <w:rFonts w:ascii="Arial" w:hAnsi="Arial" w:cs="Arial"/>
                <w:b/>
                <w:bCs/>
                <w:sz w:val="20"/>
                <w:szCs w:val="20"/>
              </w:rPr>
              <w:t>give</w:t>
            </w:r>
            <w:proofErr w:type="gramEnd"/>
            <w:r>
              <w:rPr>
                <w:rFonts w:ascii="Arial" w:hAnsi="Arial" w:cs="Arial"/>
                <w:b/>
                <w:bCs/>
                <w:sz w:val="20"/>
                <w:szCs w:val="20"/>
              </w:rPr>
              <w:t xml:space="preserve"> expected/usual effects? (Was there a difference – maybe stronger, weaker or not usual effects</w:t>
            </w:r>
            <w:r w:rsidR="000C04F1">
              <w:rPr>
                <w:rFonts w:ascii="Arial" w:hAnsi="Arial" w:cs="Arial"/>
                <w:b/>
                <w:bCs/>
                <w:sz w:val="20"/>
                <w:szCs w:val="20"/>
              </w:rPr>
              <w:t>- describe if possible)</w:t>
            </w:r>
          </w:p>
          <w:p w14:paraId="6C150F9F" w14:textId="77777777" w:rsidR="003F376D" w:rsidRDefault="003F376D" w:rsidP="000C04F1">
            <w:pPr>
              <w:outlineLvl w:val="0"/>
              <w:rPr>
                <w:rFonts w:ascii="Arial" w:hAnsi="Arial" w:cs="Arial"/>
                <w:b/>
                <w:bCs/>
                <w:sz w:val="20"/>
                <w:szCs w:val="20"/>
              </w:rPr>
            </w:pPr>
          </w:p>
          <w:p w14:paraId="7F052A57" w14:textId="77777777" w:rsidR="003F376D" w:rsidRDefault="003F376D" w:rsidP="000C04F1">
            <w:pPr>
              <w:outlineLvl w:val="0"/>
              <w:rPr>
                <w:rFonts w:ascii="Arial" w:hAnsi="Arial" w:cs="Arial"/>
                <w:b/>
                <w:bCs/>
                <w:sz w:val="20"/>
                <w:szCs w:val="20"/>
              </w:rPr>
            </w:pPr>
          </w:p>
          <w:p w14:paraId="043634E2" w14:textId="77777777" w:rsidR="003F376D" w:rsidRDefault="003F376D" w:rsidP="000C04F1">
            <w:pPr>
              <w:outlineLvl w:val="0"/>
              <w:rPr>
                <w:rFonts w:ascii="Arial" w:hAnsi="Arial" w:cs="Arial"/>
                <w:b/>
                <w:bCs/>
                <w:sz w:val="20"/>
                <w:szCs w:val="20"/>
              </w:rPr>
            </w:pPr>
          </w:p>
          <w:p w14:paraId="49935CFC" w14:textId="77777777" w:rsidR="006B1244" w:rsidRDefault="006B1244" w:rsidP="000C04F1">
            <w:pPr>
              <w:outlineLvl w:val="0"/>
              <w:rPr>
                <w:rFonts w:ascii="Arial" w:hAnsi="Arial" w:cs="Arial"/>
                <w:b/>
                <w:bCs/>
                <w:sz w:val="20"/>
                <w:szCs w:val="20"/>
              </w:rPr>
            </w:pPr>
            <w:r>
              <w:rPr>
                <w:rFonts w:ascii="Arial" w:hAnsi="Arial" w:cs="Arial"/>
                <w:b/>
                <w:bCs/>
                <w:sz w:val="20"/>
                <w:szCs w:val="20"/>
              </w:rPr>
              <w:t xml:space="preserve">Was there any drug </w:t>
            </w:r>
            <w:proofErr w:type="gramStart"/>
            <w:r>
              <w:rPr>
                <w:rFonts w:ascii="Arial" w:hAnsi="Arial" w:cs="Arial"/>
                <w:b/>
                <w:bCs/>
                <w:sz w:val="20"/>
                <w:szCs w:val="20"/>
              </w:rPr>
              <w:t>in particular that</w:t>
            </w:r>
            <w:proofErr w:type="gramEnd"/>
            <w:r>
              <w:rPr>
                <w:rFonts w:ascii="Arial" w:hAnsi="Arial" w:cs="Arial"/>
                <w:b/>
                <w:bCs/>
                <w:sz w:val="20"/>
                <w:szCs w:val="20"/>
              </w:rPr>
              <w:t xml:space="preserve"> caused concern?</w:t>
            </w:r>
          </w:p>
          <w:p w14:paraId="356305A5" w14:textId="77777777" w:rsidR="003F376D" w:rsidRDefault="003F376D" w:rsidP="000C04F1">
            <w:pPr>
              <w:outlineLvl w:val="0"/>
              <w:rPr>
                <w:rFonts w:ascii="Arial" w:hAnsi="Arial" w:cs="Arial"/>
                <w:b/>
                <w:bCs/>
                <w:sz w:val="20"/>
                <w:szCs w:val="20"/>
              </w:rPr>
            </w:pPr>
          </w:p>
          <w:p w14:paraId="32DC4A1B" w14:textId="77777777" w:rsidR="00770D5E" w:rsidRDefault="00770D5E" w:rsidP="000C04F1">
            <w:pPr>
              <w:outlineLvl w:val="0"/>
              <w:rPr>
                <w:rFonts w:ascii="Arial" w:hAnsi="Arial" w:cs="Arial"/>
                <w:b/>
                <w:bCs/>
                <w:sz w:val="20"/>
                <w:szCs w:val="20"/>
              </w:rPr>
            </w:pPr>
          </w:p>
          <w:p w14:paraId="3A9414D4" w14:textId="77777777" w:rsidR="00560D26" w:rsidRDefault="00560D26" w:rsidP="00244109">
            <w:pPr>
              <w:outlineLvl w:val="0"/>
              <w:rPr>
                <w:rFonts w:ascii="Arial" w:hAnsi="Arial" w:cs="Arial"/>
                <w:sz w:val="20"/>
                <w:szCs w:val="20"/>
              </w:rPr>
            </w:pPr>
          </w:p>
        </w:tc>
      </w:tr>
      <w:tr w:rsidR="00360521" w14:paraId="380AB2AF" w14:textId="77777777">
        <w:tc>
          <w:tcPr>
            <w:tcW w:w="9648" w:type="dxa"/>
          </w:tcPr>
          <w:p w14:paraId="58238E9E" w14:textId="77777777" w:rsidR="00915398" w:rsidRDefault="00360521" w:rsidP="00360521">
            <w:pPr>
              <w:outlineLvl w:val="0"/>
              <w:rPr>
                <w:rFonts w:ascii="Arial" w:hAnsi="Arial" w:cs="Arial"/>
                <w:b/>
                <w:bCs/>
                <w:sz w:val="20"/>
                <w:szCs w:val="20"/>
              </w:rPr>
            </w:pPr>
            <w:r>
              <w:rPr>
                <w:rFonts w:ascii="Arial" w:hAnsi="Arial" w:cs="Arial"/>
                <w:b/>
                <w:bCs/>
                <w:sz w:val="20"/>
                <w:szCs w:val="20"/>
              </w:rPr>
              <w:t xml:space="preserve">Did drugs look the same as usual supply? </w:t>
            </w:r>
          </w:p>
          <w:p w14:paraId="67231777" w14:textId="77777777" w:rsidR="00915398" w:rsidRDefault="00915398" w:rsidP="00360521">
            <w:pPr>
              <w:outlineLvl w:val="0"/>
              <w:rPr>
                <w:rFonts w:ascii="Arial" w:hAnsi="Arial" w:cs="Arial"/>
                <w:b/>
                <w:bCs/>
                <w:sz w:val="20"/>
                <w:szCs w:val="20"/>
              </w:rPr>
            </w:pPr>
          </w:p>
          <w:p w14:paraId="484828CA" w14:textId="77777777" w:rsidR="006B1244" w:rsidRDefault="006B1244" w:rsidP="00360521">
            <w:pPr>
              <w:outlineLvl w:val="0"/>
              <w:rPr>
                <w:rFonts w:ascii="Arial" w:hAnsi="Arial" w:cs="Arial"/>
                <w:b/>
                <w:bCs/>
                <w:sz w:val="20"/>
                <w:szCs w:val="20"/>
              </w:rPr>
            </w:pPr>
          </w:p>
          <w:p w14:paraId="1351B131" w14:textId="2D91FAEE" w:rsidR="00360521" w:rsidRDefault="00360521" w:rsidP="00360521">
            <w:pPr>
              <w:outlineLvl w:val="0"/>
              <w:rPr>
                <w:rFonts w:ascii="Arial" w:hAnsi="Arial" w:cs="Arial"/>
                <w:b/>
                <w:bCs/>
                <w:sz w:val="20"/>
                <w:szCs w:val="20"/>
              </w:rPr>
            </w:pPr>
            <w:r>
              <w:rPr>
                <w:rFonts w:ascii="Arial" w:hAnsi="Arial" w:cs="Arial"/>
                <w:b/>
                <w:bCs/>
                <w:sz w:val="20"/>
                <w:szCs w:val="20"/>
              </w:rPr>
              <w:t>Was quantity bigger or smaller</w:t>
            </w:r>
          </w:p>
          <w:p w14:paraId="4007562E" w14:textId="77777777" w:rsidR="003F376D" w:rsidRDefault="003F376D" w:rsidP="00360521">
            <w:pPr>
              <w:outlineLvl w:val="0"/>
              <w:rPr>
                <w:rFonts w:ascii="Arial" w:hAnsi="Arial" w:cs="Arial"/>
                <w:b/>
                <w:bCs/>
                <w:sz w:val="20"/>
                <w:szCs w:val="20"/>
              </w:rPr>
            </w:pPr>
          </w:p>
          <w:p w14:paraId="7481F115" w14:textId="77777777" w:rsidR="00360521" w:rsidRDefault="00360521" w:rsidP="00360521">
            <w:pPr>
              <w:outlineLvl w:val="0"/>
              <w:rPr>
                <w:rFonts w:ascii="Arial" w:hAnsi="Arial" w:cs="Arial"/>
                <w:b/>
                <w:bCs/>
                <w:sz w:val="20"/>
                <w:szCs w:val="20"/>
              </w:rPr>
            </w:pPr>
          </w:p>
        </w:tc>
      </w:tr>
      <w:tr w:rsidR="00560D26" w14:paraId="6F609550" w14:textId="77777777">
        <w:tc>
          <w:tcPr>
            <w:tcW w:w="9648" w:type="dxa"/>
          </w:tcPr>
          <w:p w14:paraId="0D75A763" w14:textId="77777777" w:rsidR="003F376D" w:rsidRDefault="003F376D" w:rsidP="00CA5965">
            <w:pPr>
              <w:rPr>
                <w:rFonts w:ascii="Arial" w:hAnsi="Arial" w:cs="Arial"/>
                <w:b/>
                <w:bCs/>
                <w:sz w:val="20"/>
                <w:szCs w:val="20"/>
              </w:rPr>
            </w:pPr>
            <w:r>
              <w:rPr>
                <w:rFonts w:ascii="Arial" w:hAnsi="Arial" w:cs="Arial"/>
                <w:b/>
                <w:bCs/>
                <w:sz w:val="20"/>
                <w:szCs w:val="20"/>
              </w:rPr>
              <w:t>Would the person</w:t>
            </w:r>
            <w:r w:rsidR="003E342C">
              <w:rPr>
                <w:rFonts w:ascii="Arial" w:hAnsi="Arial" w:cs="Arial"/>
                <w:b/>
                <w:bCs/>
                <w:sz w:val="20"/>
                <w:szCs w:val="20"/>
              </w:rPr>
              <w:t xml:space="preserve"> normally use these drugs</w:t>
            </w:r>
            <w:r>
              <w:rPr>
                <w:rFonts w:ascii="Arial" w:hAnsi="Arial" w:cs="Arial"/>
                <w:b/>
                <w:bCs/>
                <w:sz w:val="20"/>
                <w:szCs w:val="20"/>
              </w:rPr>
              <w:t xml:space="preserve"> or has use changed</w:t>
            </w:r>
            <w:r w:rsidR="003E342C">
              <w:rPr>
                <w:rFonts w:ascii="Arial" w:hAnsi="Arial" w:cs="Arial"/>
                <w:b/>
                <w:bCs/>
                <w:sz w:val="20"/>
                <w:szCs w:val="20"/>
              </w:rPr>
              <w:t>? YES/ NO</w:t>
            </w:r>
          </w:p>
          <w:p w14:paraId="75A34333" w14:textId="77777777" w:rsidR="003F376D" w:rsidRDefault="003F376D" w:rsidP="00CA5965">
            <w:pPr>
              <w:rPr>
                <w:rFonts w:ascii="Arial" w:hAnsi="Arial" w:cs="Arial"/>
                <w:b/>
                <w:bCs/>
                <w:sz w:val="20"/>
                <w:szCs w:val="20"/>
              </w:rPr>
            </w:pPr>
          </w:p>
          <w:p w14:paraId="1355EB40" w14:textId="77777777" w:rsidR="003F376D" w:rsidRDefault="003F376D" w:rsidP="00CA5965">
            <w:pPr>
              <w:rPr>
                <w:rFonts w:ascii="Arial" w:hAnsi="Arial" w:cs="Arial"/>
                <w:b/>
                <w:bCs/>
                <w:sz w:val="20"/>
                <w:szCs w:val="20"/>
              </w:rPr>
            </w:pPr>
            <w:r>
              <w:rPr>
                <w:rFonts w:ascii="Arial" w:hAnsi="Arial" w:cs="Arial"/>
                <w:b/>
                <w:bCs/>
                <w:sz w:val="20"/>
                <w:szCs w:val="20"/>
              </w:rPr>
              <w:t xml:space="preserve">If yes what drugs have changed? </w:t>
            </w:r>
          </w:p>
          <w:p w14:paraId="622EA321" w14:textId="77777777" w:rsidR="003F376D" w:rsidRDefault="003F376D" w:rsidP="00CA5965">
            <w:pPr>
              <w:rPr>
                <w:rFonts w:ascii="Arial" w:hAnsi="Arial" w:cs="Arial"/>
                <w:b/>
                <w:bCs/>
                <w:sz w:val="20"/>
                <w:szCs w:val="20"/>
              </w:rPr>
            </w:pPr>
          </w:p>
          <w:p w14:paraId="323521A0" w14:textId="77777777" w:rsidR="003F376D" w:rsidRDefault="003F376D" w:rsidP="00CA5965">
            <w:pPr>
              <w:rPr>
                <w:rFonts w:ascii="Arial" w:hAnsi="Arial" w:cs="Arial"/>
                <w:b/>
                <w:bCs/>
                <w:sz w:val="20"/>
                <w:szCs w:val="20"/>
              </w:rPr>
            </w:pPr>
          </w:p>
          <w:p w14:paraId="3B57BB89" w14:textId="77777777" w:rsidR="003F376D" w:rsidRDefault="003F376D" w:rsidP="00CA5965">
            <w:pPr>
              <w:rPr>
                <w:rFonts w:ascii="Arial" w:hAnsi="Arial" w:cs="Arial"/>
                <w:b/>
                <w:bCs/>
                <w:sz w:val="20"/>
                <w:szCs w:val="20"/>
              </w:rPr>
            </w:pPr>
          </w:p>
          <w:p w14:paraId="2FC24A64" w14:textId="77777777" w:rsidR="003F376D" w:rsidRDefault="003F376D" w:rsidP="00CA5965">
            <w:pPr>
              <w:rPr>
                <w:rFonts w:ascii="Arial" w:hAnsi="Arial" w:cs="Arial"/>
                <w:b/>
                <w:bCs/>
                <w:sz w:val="20"/>
                <w:szCs w:val="20"/>
              </w:rPr>
            </w:pPr>
            <w:r>
              <w:rPr>
                <w:rFonts w:ascii="Arial" w:hAnsi="Arial" w:cs="Arial"/>
                <w:b/>
                <w:bCs/>
                <w:sz w:val="20"/>
                <w:szCs w:val="20"/>
              </w:rPr>
              <w:t>Is change due to lack of availability or other reason?</w:t>
            </w:r>
          </w:p>
          <w:p w14:paraId="4BACAD14" w14:textId="77777777" w:rsidR="003F376D" w:rsidRDefault="003F376D" w:rsidP="00CA5965">
            <w:pPr>
              <w:rPr>
                <w:rFonts w:ascii="Arial" w:hAnsi="Arial" w:cs="Arial"/>
                <w:b/>
                <w:bCs/>
                <w:sz w:val="20"/>
                <w:szCs w:val="20"/>
              </w:rPr>
            </w:pPr>
          </w:p>
          <w:p w14:paraId="3A78AE6F" w14:textId="77777777" w:rsidR="003F376D" w:rsidRDefault="003F376D" w:rsidP="00CA5965">
            <w:pPr>
              <w:rPr>
                <w:rFonts w:ascii="Arial" w:hAnsi="Arial" w:cs="Arial"/>
                <w:b/>
                <w:bCs/>
                <w:sz w:val="20"/>
                <w:szCs w:val="20"/>
              </w:rPr>
            </w:pPr>
          </w:p>
          <w:p w14:paraId="42C8ADD1" w14:textId="77777777" w:rsidR="00915398" w:rsidRDefault="00915398" w:rsidP="00CA5965">
            <w:pPr>
              <w:rPr>
                <w:rFonts w:ascii="Arial" w:hAnsi="Arial" w:cs="Arial"/>
                <w:b/>
                <w:bCs/>
                <w:sz w:val="20"/>
                <w:szCs w:val="20"/>
              </w:rPr>
            </w:pPr>
          </w:p>
          <w:p w14:paraId="27C10E6F" w14:textId="77777777" w:rsidR="00560D26" w:rsidRDefault="003F376D" w:rsidP="00CA5965">
            <w:pPr>
              <w:rPr>
                <w:rFonts w:ascii="Arial" w:hAnsi="Arial" w:cs="Arial"/>
                <w:b/>
                <w:bCs/>
                <w:sz w:val="20"/>
                <w:szCs w:val="20"/>
              </w:rPr>
            </w:pPr>
            <w:r>
              <w:rPr>
                <w:rFonts w:ascii="Arial" w:hAnsi="Arial" w:cs="Arial"/>
                <w:b/>
                <w:bCs/>
                <w:sz w:val="20"/>
                <w:szCs w:val="20"/>
              </w:rPr>
              <w:t>Was alcohol also used</w:t>
            </w:r>
            <w:r w:rsidR="00560D26">
              <w:rPr>
                <w:rFonts w:ascii="Arial" w:hAnsi="Arial" w:cs="Arial"/>
                <w:b/>
                <w:bCs/>
                <w:sz w:val="20"/>
                <w:szCs w:val="20"/>
              </w:rPr>
              <w:t>?      YES / NO</w:t>
            </w:r>
          </w:p>
          <w:p w14:paraId="34537431" w14:textId="77777777" w:rsidR="00915398" w:rsidRDefault="00915398" w:rsidP="00CA5965">
            <w:pPr>
              <w:rPr>
                <w:rFonts w:ascii="Arial" w:hAnsi="Arial" w:cs="Arial"/>
                <w:b/>
                <w:bCs/>
                <w:sz w:val="20"/>
                <w:szCs w:val="20"/>
              </w:rPr>
            </w:pPr>
          </w:p>
          <w:p w14:paraId="009D5AAA" w14:textId="77777777" w:rsidR="00915398" w:rsidRDefault="00915398" w:rsidP="00CA5965">
            <w:pPr>
              <w:rPr>
                <w:rFonts w:ascii="Arial" w:hAnsi="Arial" w:cs="Arial"/>
                <w:b/>
                <w:bCs/>
                <w:sz w:val="20"/>
                <w:szCs w:val="20"/>
              </w:rPr>
            </w:pPr>
            <w:r>
              <w:rPr>
                <w:rFonts w:ascii="Arial" w:hAnsi="Arial" w:cs="Arial"/>
                <w:b/>
                <w:bCs/>
                <w:sz w:val="20"/>
                <w:szCs w:val="20"/>
              </w:rPr>
              <w:t>Were solvents</w:t>
            </w:r>
            <w:r w:rsidR="003F376D">
              <w:rPr>
                <w:rFonts w:ascii="Arial" w:hAnsi="Arial" w:cs="Arial"/>
                <w:b/>
                <w:bCs/>
                <w:sz w:val="20"/>
                <w:szCs w:val="20"/>
              </w:rPr>
              <w:t xml:space="preserve"> also used</w:t>
            </w:r>
            <w:r>
              <w:rPr>
                <w:rFonts w:ascii="Arial" w:hAnsi="Arial" w:cs="Arial"/>
                <w:b/>
                <w:bCs/>
                <w:sz w:val="20"/>
                <w:szCs w:val="20"/>
              </w:rPr>
              <w:t>? YES/NO</w:t>
            </w:r>
          </w:p>
          <w:p w14:paraId="2FABDD96" w14:textId="77777777" w:rsidR="00560D26" w:rsidRDefault="00560D26" w:rsidP="00CA5965">
            <w:pPr>
              <w:rPr>
                <w:rFonts w:ascii="Arial" w:hAnsi="Arial" w:cs="Arial"/>
                <w:b/>
                <w:bCs/>
                <w:sz w:val="20"/>
                <w:szCs w:val="20"/>
              </w:rPr>
            </w:pPr>
          </w:p>
        </w:tc>
      </w:tr>
      <w:tr w:rsidR="00560D26" w14:paraId="6EE7A5BF" w14:textId="77777777">
        <w:tc>
          <w:tcPr>
            <w:tcW w:w="9648" w:type="dxa"/>
          </w:tcPr>
          <w:p w14:paraId="674D10E3" w14:textId="77777777" w:rsidR="00560D26" w:rsidRDefault="00560D26" w:rsidP="00CA5965">
            <w:pPr>
              <w:rPr>
                <w:rFonts w:ascii="Arial" w:hAnsi="Arial" w:cs="Arial"/>
                <w:b/>
                <w:bCs/>
                <w:sz w:val="20"/>
                <w:szCs w:val="20"/>
              </w:rPr>
            </w:pPr>
            <w:r>
              <w:rPr>
                <w:rFonts w:ascii="Arial" w:hAnsi="Arial" w:cs="Arial"/>
                <w:b/>
                <w:bCs/>
                <w:sz w:val="20"/>
                <w:szCs w:val="20"/>
              </w:rPr>
              <w:t xml:space="preserve">What were </w:t>
            </w:r>
            <w:r w:rsidR="006B1244">
              <w:rPr>
                <w:rFonts w:ascii="Arial" w:hAnsi="Arial" w:cs="Arial"/>
                <w:b/>
                <w:bCs/>
                <w:sz w:val="20"/>
                <w:szCs w:val="20"/>
              </w:rPr>
              <w:t xml:space="preserve">unexpected </w:t>
            </w:r>
            <w:r>
              <w:rPr>
                <w:rFonts w:ascii="Arial" w:hAnsi="Arial" w:cs="Arial"/>
                <w:b/>
                <w:bCs/>
                <w:sz w:val="20"/>
                <w:szCs w:val="20"/>
              </w:rPr>
              <w:t>symptoms/behaviours</w:t>
            </w:r>
            <w:r w:rsidR="003F376D">
              <w:rPr>
                <w:rFonts w:ascii="Arial" w:hAnsi="Arial" w:cs="Arial"/>
                <w:b/>
                <w:bCs/>
                <w:sz w:val="20"/>
                <w:szCs w:val="20"/>
              </w:rPr>
              <w:t xml:space="preserve"> experienced</w:t>
            </w:r>
            <w:r>
              <w:rPr>
                <w:rFonts w:ascii="Arial" w:hAnsi="Arial" w:cs="Arial"/>
                <w:b/>
                <w:bCs/>
                <w:sz w:val="20"/>
                <w:szCs w:val="20"/>
              </w:rPr>
              <w:t>?</w:t>
            </w:r>
          </w:p>
          <w:p w14:paraId="128DCF93" w14:textId="77777777" w:rsidR="00560D26" w:rsidRDefault="00560D26" w:rsidP="00CA5965">
            <w:pPr>
              <w:rPr>
                <w:rFonts w:ascii="Arial" w:hAnsi="Arial" w:cs="Arial"/>
                <w:b/>
                <w:bCs/>
                <w:sz w:val="20"/>
                <w:szCs w:val="20"/>
              </w:rPr>
            </w:pPr>
          </w:p>
          <w:p w14:paraId="6560FE96" w14:textId="77777777" w:rsidR="00560D26" w:rsidRDefault="00560D26" w:rsidP="00CA5965">
            <w:pPr>
              <w:rPr>
                <w:rFonts w:ascii="Arial" w:hAnsi="Arial" w:cs="Arial"/>
                <w:b/>
                <w:bCs/>
                <w:sz w:val="20"/>
                <w:szCs w:val="20"/>
              </w:rPr>
            </w:pPr>
          </w:p>
          <w:p w14:paraId="5513A592" w14:textId="77777777" w:rsidR="003F376D" w:rsidRDefault="003F376D" w:rsidP="00CA5965">
            <w:pPr>
              <w:rPr>
                <w:rFonts w:ascii="Arial" w:hAnsi="Arial" w:cs="Arial"/>
                <w:b/>
                <w:bCs/>
                <w:sz w:val="20"/>
                <w:szCs w:val="20"/>
              </w:rPr>
            </w:pPr>
          </w:p>
          <w:p w14:paraId="06D68637" w14:textId="77777777" w:rsidR="00560D26" w:rsidRDefault="00560D26" w:rsidP="00CA5965">
            <w:pPr>
              <w:rPr>
                <w:rFonts w:ascii="Arial" w:hAnsi="Arial" w:cs="Arial"/>
                <w:b/>
                <w:bCs/>
                <w:sz w:val="20"/>
                <w:szCs w:val="20"/>
              </w:rPr>
            </w:pPr>
          </w:p>
        </w:tc>
      </w:tr>
      <w:tr w:rsidR="00360521" w14:paraId="2EDF0800" w14:textId="77777777">
        <w:tc>
          <w:tcPr>
            <w:tcW w:w="9648" w:type="dxa"/>
          </w:tcPr>
          <w:p w14:paraId="47CE9250" w14:textId="77777777" w:rsidR="003F376D" w:rsidRDefault="003F376D" w:rsidP="00CA5965">
            <w:pPr>
              <w:rPr>
                <w:rFonts w:ascii="Arial" w:hAnsi="Arial" w:cs="Arial"/>
                <w:b/>
                <w:bCs/>
                <w:sz w:val="20"/>
                <w:szCs w:val="20"/>
              </w:rPr>
            </w:pPr>
            <w:r>
              <w:rPr>
                <w:rFonts w:ascii="Arial" w:hAnsi="Arial" w:cs="Arial"/>
                <w:b/>
                <w:bCs/>
                <w:sz w:val="20"/>
                <w:szCs w:val="20"/>
              </w:rPr>
              <w:t>Is there a change in drug prices?</w:t>
            </w:r>
          </w:p>
          <w:p w14:paraId="5ACFDFB4" w14:textId="77777777" w:rsidR="003F376D" w:rsidRDefault="003F376D" w:rsidP="00CA5965">
            <w:pPr>
              <w:rPr>
                <w:rFonts w:ascii="Arial" w:hAnsi="Arial" w:cs="Arial"/>
                <w:b/>
                <w:bCs/>
                <w:sz w:val="20"/>
                <w:szCs w:val="20"/>
              </w:rPr>
            </w:pPr>
          </w:p>
          <w:p w14:paraId="73C5D1A8" w14:textId="77777777" w:rsidR="003F376D" w:rsidRDefault="003F376D" w:rsidP="00CA5965">
            <w:pPr>
              <w:rPr>
                <w:rFonts w:ascii="Arial" w:hAnsi="Arial" w:cs="Arial"/>
                <w:b/>
                <w:bCs/>
                <w:sz w:val="20"/>
                <w:szCs w:val="20"/>
              </w:rPr>
            </w:pPr>
          </w:p>
          <w:p w14:paraId="07090F00" w14:textId="77777777" w:rsidR="00360521" w:rsidRDefault="00360521" w:rsidP="00CA5965">
            <w:pPr>
              <w:rPr>
                <w:rFonts w:ascii="Arial" w:hAnsi="Arial" w:cs="Arial"/>
                <w:b/>
                <w:bCs/>
                <w:sz w:val="20"/>
                <w:szCs w:val="20"/>
              </w:rPr>
            </w:pPr>
            <w:r>
              <w:rPr>
                <w:rFonts w:ascii="Arial" w:hAnsi="Arial" w:cs="Arial"/>
                <w:b/>
                <w:bCs/>
                <w:sz w:val="20"/>
                <w:szCs w:val="20"/>
              </w:rPr>
              <w:t>Do you know how drugs were funded?</w:t>
            </w:r>
          </w:p>
          <w:p w14:paraId="35DD4641" w14:textId="77777777" w:rsidR="00AD39BA" w:rsidRDefault="00AD39BA" w:rsidP="00CA5965">
            <w:pPr>
              <w:rPr>
                <w:rFonts w:ascii="Arial" w:hAnsi="Arial" w:cs="Arial"/>
                <w:b/>
                <w:bCs/>
                <w:sz w:val="20"/>
                <w:szCs w:val="20"/>
              </w:rPr>
            </w:pPr>
          </w:p>
          <w:p w14:paraId="04DD0A41" w14:textId="77777777" w:rsidR="00360521" w:rsidRDefault="00360521" w:rsidP="00CA5965">
            <w:pPr>
              <w:rPr>
                <w:rFonts w:ascii="Arial" w:hAnsi="Arial" w:cs="Arial"/>
                <w:b/>
                <w:bCs/>
                <w:sz w:val="20"/>
                <w:szCs w:val="20"/>
              </w:rPr>
            </w:pPr>
          </w:p>
        </w:tc>
      </w:tr>
      <w:tr w:rsidR="00AD39BA" w14:paraId="6684A2DD" w14:textId="77777777">
        <w:tc>
          <w:tcPr>
            <w:tcW w:w="9648" w:type="dxa"/>
          </w:tcPr>
          <w:p w14:paraId="3D42BE2B" w14:textId="77777777" w:rsidR="00AD39BA" w:rsidRDefault="003F376D" w:rsidP="00CA5965">
            <w:pPr>
              <w:rPr>
                <w:rFonts w:ascii="Arial" w:hAnsi="Arial" w:cs="Arial"/>
                <w:b/>
                <w:bCs/>
                <w:sz w:val="20"/>
                <w:szCs w:val="20"/>
              </w:rPr>
            </w:pPr>
            <w:r>
              <w:rPr>
                <w:rFonts w:ascii="Arial" w:hAnsi="Arial" w:cs="Arial"/>
                <w:b/>
                <w:bCs/>
                <w:sz w:val="20"/>
                <w:szCs w:val="20"/>
              </w:rPr>
              <w:t>Is the person</w:t>
            </w:r>
            <w:r w:rsidR="00AD39BA">
              <w:rPr>
                <w:rFonts w:ascii="Arial" w:hAnsi="Arial" w:cs="Arial"/>
                <w:b/>
                <w:bCs/>
                <w:sz w:val="20"/>
                <w:szCs w:val="20"/>
              </w:rPr>
              <w:t xml:space="preserve"> in contact with Alcohol and Drug Service</w:t>
            </w:r>
          </w:p>
          <w:p w14:paraId="44864D1D" w14:textId="77777777" w:rsidR="00AD39BA" w:rsidRDefault="00AD39BA" w:rsidP="00CA5965">
            <w:pPr>
              <w:rPr>
                <w:rFonts w:ascii="Arial" w:hAnsi="Arial" w:cs="Arial"/>
                <w:b/>
                <w:bCs/>
                <w:sz w:val="20"/>
                <w:szCs w:val="20"/>
              </w:rPr>
            </w:pPr>
          </w:p>
          <w:p w14:paraId="6F49350A" w14:textId="77777777" w:rsidR="00AD39BA" w:rsidRDefault="00AD39BA" w:rsidP="00CA5965">
            <w:pPr>
              <w:rPr>
                <w:rFonts w:ascii="Arial" w:hAnsi="Arial" w:cs="Arial"/>
                <w:b/>
                <w:bCs/>
                <w:sz w:val="20"/>
                <w:szCs w:val="20"/>
              </w:rPr>
            </w:pPr>
          </w:p>
        </w:tc>
      </w:tr>
      <w:tr w:rsidR="00560D26" w14:paraId="3A9FC258" w14:textId="77777777">
        <w:tc>
          <w:tcPr>
            <w:tcW w:w="9648" w:type="dxa"/>
          </w:tcPr>
          <w:p w14:paraId="0968D739" w14:textId="77777777" w:rsidR="00560D26" w:rsidRDefault="00560D26" w:rsidP="00CA5965">
            <w:pPr>
              <w:rPr>
                <w:rFonts w:ascii="Arial" w:hAnsi="Arial" w:cs="Arial"/>
                <w:b/>
                <w:bCs/>
                <w:sz w:val="20"/>
                <w:szCs w:val="20"/>
              </w:rPr>
            </w:pPr>
            <w:r w:rsidRPr="00FC0828">
              <w:rPr>
                <w:rFonts w:ascii="Arial" w:hAnsi="Arial" w:cs="Arial"/>
                <w:b/>
                <w:bCs/>
                <w:sz w:val="20"/>
                <w:szCs w:val="20"/>
              </w:rPr>
              <w:t>Any</w:t>
            </w:r>
            <w:r>
              <w:rPr>
                <w:rFonts w:ascii="Arial" w:hAnsi="Arial" w:cs="Arial"/>
                <w:b/>
                <w:bCs/>
                <w:sz w:val="20"/>
                <w:szCs w:val="20"/>
              </w:rPr>
              <w:t xml:space="preserve"> </w:t>
            </w:r>
            <w:r w:rsidRPr="00FC0828">
              <w:rPr>
                <w:rFonts w:ascii="Arial" w:hAnsi="Arial" w:cs="Arial"/>
                <w:b/>
                <w:bCs/>
                <w:sz w:val="20"/>
                <w:szCs w:val="20"/>
              </w:rPr>
              <w:t>Other</w:t>
            </w:r>
            <w:r>
              <w:rPr>
                <w:rFonts w:ascii="Arial" w:hAnsi="Arial" w:cs="Arial"/>
                <w:b/>
                <w:bCs/>
                <w:sz w:val="20"/>
                <w:szCs w:val="20"/>
              </w:rPr>
              <w:t xml:space="preserve"> Relevant </w:t>
            </w:r>
            <w:r w:rsidRPr="00FC0828">
              <w:rPr>
                <w:rFonts w:ascii="Arial" w:hAnsi="Arial" w:cs="Arial"/>
                <w:b/>
                <w:bCs/>
                <w:sz w:val="20"/>
                <w:szCs w:val="20"/>
              </w:rPr>
              <w:t>Information</w:t>
            </w:r>
          </w:p>
          <w:p w14:paraId="16155E81" w14:textId="77777777" w:rsidR="00560D26" w:rsidRDefault="00560D26" w:rsidP="00CA5965">
            <w:pPr>
              <w:rPr>
                <w:rFonts w:ascii="Arial" w:hAnsi="Arial" w:cs="Arial"/>
                <w:b/>
                <w:bCs/>
                <w:sz w:val="20"/>
                <w:szCs w:val="20"/>
              </w:rPr>
            </w:pPr>
          </w:p>
          <w:p w14:paraId="7A07A403" w14:textId="77777777" w:rsidR="003F376D" w:rsidRDefault="003F376D" w:rsidP="00CA5965">
            <w:pPr>
              <w:rPr>
                <w:rFonts w:ascii="Arial" w:hAnsi="Arial" w:cs="Arial"/>
                <w:b/>
                <w:bCs/>
                <w:sz w:val="20"/>
                <w:szCs w:val="20"/>
              </w:rPr>
            </w:pPr>
          </w:p>
          <w:p w14:paraId="122BEFEB" w14:textId="77777777" w:rsidR="00560D26" w:rsidRDefault="00560D26" w:rsidP="00CA5965">
            <w:pPr>
              <w:rPr>
                <w:rFonts w:ascii="Arial" w:hAnsi="Arial" w:cs="Arial"/>
                <w:b/>
                <w:bCs/>
                <w:sz w:val="20"/>
                <w:szCs w:val="20"/>
              </w:rPr>
            </w:pPr>
          </w:p>
        </w:tc>
      </w:tr>
    </w:tbl>
    <w:p w14:paraId="1DEF77BF" w14:textId="77777777" w:rsidR="00560D26" w:rsidRPr="00446D2A" w:rsidRDefault="00560D26" w:rsidP="003F376D">
      <w:pPr>
        <w:rPr>
          <w:rFonts w:ascii="Arial" w:hAnsi="Arial" w:cs="Arial"/>
          <w:b/>
          <w:sz w:val="20"/>
          <w:szCs w:val="20"/>
        </w:rPr>
      </w:pPr>
    </w:p>
    <w:sectPr w:rsidR="00560D26" w:rsidRPr="00446D2A" w:rsidSect="00831285">
      <w:pgSz w:w="11906" w:h="16838"/>
      <w:pgMar w:top="284" w:right="1286" w:bottom="540" w:left="1080"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E63E" w14:textId="77777777" w:rsidR="00643406" w:rsidRDefault="00643406">
      <w:r>
        <w:separator/>
      </w:r>
    </w:p>
  </w:endnote>
  <w:endnote w:type="continuationSeparator" w:id="0">
    <w:p w14:paraId="0690DD53" w14:textId="77777777" w:rsidR="00643406" w:rsidRDefault="0064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24A0" w14:textId="77777777" w:rsidR="00643406" w:rsidRDefault="00643406">
      <w:r>
        <w:separator/>
      </w:r>
    </w:p>
  </w:footnote>
  <w:footnote w:type="continuationSeparator" w:id="0">
    <w:p w14:paraId="76EEC2A8" w14:textId="77777777" w:rsidR="00643406" w:rsidRDefault="0064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037C"/>
    <w:multiLevelType w:val="hybridMultilevel"/>
    <w:tmpl w:val="CB1803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36742DBC"/>
    <w:multiLevelType w:val="hybridMultilevel"/>
    <w:tmpl w:val="145EAE92"/>
    <w:lvl w:ilvl="0" w:tplc="673E23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36"/>
    <w:rsid w:val="000065A7"/>
    <w:rsid w:val="00006EAB"/>
    <w:rsid w:val="0000779A"/>
    <w:rsid w:val="0001108E"/>
    <w:rsid w:val="0001116B"/>
    <w:rsid w:val="000145B9"/>
    <w:rsid w:val="00014729"/>
    <w:rsid w:val="000147B3"/>
    <w:rsid w:val="00015D15"/>
    <w:rsid w:val="000164A8"/>
    <w:rsid w:val="0003226E"/>
    <w:rsid w:val="0003323B"/>
    <w:rsid w:val="00037008"/>
    <w:rsid w:val="0004382F"/>
    <w:rsid w:val="00044C0C"/>
    <w:rsid w:val="0004636D"/>
    <w:rsid w:val="000463E1"/>
    <w:rsid w:val="00050825"/>
    <w:rsid w:val="00050C68"/>
    <w:rsid w:val="0005675A"/>
    <w:rsid w:val="00061060"/>
    <w:rsid w:val="00065A49"/>
    <w:rsid w:val="00066041"/>
    <w:rsid w:val="0006635F"/>
    <w:rsid w:val="0007104B"/>
    <w:rsid w:val="00075BD5"/>
    <w:rsid w:val="000779D6"/>
    <w:rsid w:val="00084210"/>
    <w:rsid w:val="000842C4"/>
    <w:rsid w:val="000844AC"/>
    <w:rsid w:val="00086133"/>
    <w:rsid w:val="0008687E"/>
    <w:rsid w:val="00087F9A"/>
    <w:rsid w:val="00090890"/>
    <w:rsid w:val="00090F14"/>
    <w:rsid w:val="00093AF7"/>
    <w:rsid w:val="00094358"/>
    <w:rsid w:val="000952AF"/>
    <w:rsid w:val="00095580"/>
    <w:rsid w:val="000A032F"/>
    <w:rsid w:val="000A04AB"/>
    <w:rsid w:val="000A0C7B"/>
    <w:rsid w:val="000A3849"/>
    <w:rsid w:val="000A64BB"/>
    <w:rsid w:val="000A6CDD"/>
    <w:rsid w:val="000A709D"/>
    <w:rsid w:val="000A7E12"/>
    <w:rsid w:val="000A7FF3"/>
    <w:rsid w:val="000B0708"/>
    <w:rsid w:val="000B177A"/>
    <w:rsid w:val="000B1B16"/>
    <w:rsid w:val="000B249C"/>
    <w:rsid w:val="000B5963"/>
    <w:rsid w:val="000C04F1"/>
    <w:rsid w:val="000C0990"/>
    <w:rsid w:val="000C1D1A"/>
    <w:rsid w:val="000C3394"/>
    <w:rsid w:val="000C6CD7"/>
    <w:rsid w:val="000C6DE9"/>
    <w:rsid w:val="000D0C14"/>
    <w:rsid w:val="000D178D"/>
    <w:rsid w:val="000D49C8"/>
    <w:rsid w:val="000D4F80"/>
    <w:rsid w:val="000E5776"/>
    <w:rsid w:val="000E59D7"/>
    <w:rsid w:val="000E6ECE"/>
    <w:rsid w:val="000E778D"/>
    <w:rsid w:val="000F2CF2"/>
    <w:rsid w:val="000F3563"/>
    <w:rsid w:val="000F41D1"/>
    <w:rsid w:val="00100AB2"/>
    <w:rsid w:val="00100BE8"/>
    <w:rsid w:val="00102FD3"/>
    <w:rsid w:val="001069D8"/>
    <w:rsid w:val="00107902"/>
    <w:rsid w:val="00110E79"/>
    <w:rsid w:val="00122A96"/>
    <w:rsid w:val="00125D48"/>
    <w:rsid w:val="0013095F"/>
    <w:rsid w:val="00134671"/>
    <w:rsid w:val="00134A59"/>
    <w:rsid w:val="00135386"/>
    <w:rsid w:val="00137848"/>
    <w:rsid w:val="00143939"/>
    <w:rsid w:val="0014510E"/>
    <w:rsid w:val="0015046D"/>
    <w:rsid w:val="001509F0"/>
    <w:rsid w:val="0015102C"/>
    <w:rsid w:val="00151C14"/>
    <w:rsid w:val="00156DF4"/>
    <w:rsid w:val="0016412F"/>
    <w:rsid w:val="00165247"/>
    <w:rsid w:val="001662E1"/>
    <w:rsid w:val="00170661"/>
    <w:rsid w:val="00173DD5"/>
    <w:rsid w:val="00175A9E"/>
    <w:rsid w:val="00181076"/>
    <w:rsid w:val="00182900"/>
    <w:rsid w:val="00183052"/>
    <w:rsid w:val="001869CC"/>
    <w:rsid w:val="00186AF6"/>
    <w:rsid w:val="00186CA7"/>
    <w:rsid w:val="0019124D"/>
    <w:rsid w:val="00191C94"/>
    <w:rsid w:val="00197317"/>
    <w:rsid w:val="001974DC"/>
    <w:rsid w:val="001A0616"/>
    <w:rsid w:val="001A2591"/>
    <w:rsid w:val="001A2CA7"/>
    <w:rsid w:val="001A3DAC"/>
    <w:rsid w:val="001A438E"/>
    <w:rsid w:val="001A7AEA"/>
    <w:rsid w:val="001A7ED2"/>
    <w:rsid w:val="001B2E43"/>
    <w:rsid w:val="001B3F14"/>
    <w:rsid w:val="001B63F6"/>
    <w:rsid w:val="001C291E"/>
    <w:rsid w:val="001C2960"/>
    <w:rsid w:val="001C2F48"/>
    <w:rsid w:val="001C6102"/>
    <w:rsid w:val="001D07AD"/>
    <w:rsid w:val="001D22F3"/>
    <w:rsid w:val="001D6BA3"/>
    <w:rsid w:val="001D7723"/>
    <w:rsid w:val="001E0901"/>
    <w:rsid w:val="001E0C47"/>
    <w:rsid w:val="001E17C4"/>
    <w:rsid w:val="001E2484"/>
    <w:rsid w:val="001E455F"/>
    <w:rsid w:val="001E70BF"/>
    <w:rsid w:val="001E7865"/>
    <w:rsid w:val="001F1071"/>
    <w:rsid w:val="001F2926"/>
    <w:rsid w:val="001F69D1"/>
    <w:rsid w:val="0020094F"/>
    <w:rsid w:val="002025ED"/>
    <w:rsid w:val="00204019"/>
    <w:rsid w:val="00204CBB"/>
    <w:rsid w:val="002067E5"/>
    <w:rsid w:val="002103B1"/>
    <w:rsid w:val="0021211B"/>
    <w:rsid w:val="00215BD7"/>
    <w:rsid w:val="00216E36"/>
    <w:rsid w:val="0021759F"/>
    <w:rsid w:val="00217B28"/>
    <w:rsid w:val="002210DA"/>
    <w:rsid w:val="00222D51"/>
    <w:rsid w:val="002236E6"/>
    <w:rsid w:val="002242D2"/>
    <w:rsid w:val="002279D5"/>
    <w:rsid w:val="00227F68"/>
    <w:rsid w:val="00231394"/>
    <w:rsid w:val="0023148D"/>
    <w:rsid w:val="002376E8"/>
    <w:rsid w:val="00242771"/>
    <w:rsid w:val="00244109"/>
    <w:rsid w:val="002444EB"/>
    <w:rsid w:val="00245C63"/>
    <w:rsid w:val="002511DA"/>
    <w:rsid w:val="00254B7F"/>
    <w:rsid w:val="002564D2"/>
    <w:rsid w:val="00257C7D"/>
    <w:rsid w:val="00260727"/>
    <w:rsid w:val="00261770"/>
    <w:rsid w:val="0026361A"/>
    <w:rsid w:val="00264C00"/>
    <w:rsid w:val="00271B7B"/>
    <w:rsid w:val="00274DB8"/>
    <w:rsid w:val="0027774D"/>
    <w:rsid w:val="00277B9C"/>
    <w:rsid w:val="00280C29"/>
    <w:rsid w:val="00281168"/>
    <w:rsid w:val="0028278C"/>
    <w:rsid w:val="0028358E"/>
    <w:rsid w:val="002841A7"/>
    <w:rsid w:val="00287520"/>
    <w:rsid w:val="0029007E"/>
    <w:rsid w:val="00290DE3"/>
    <w:rsid w:val="0029138C"/>
    <w:rsid w:val="002928B1"/>
    <w:rsid w:val="00293B43"/>
    <w:rsid w:val="00293E20"/>
    <w:rsid w:val="002969FA"/>
    <w:rsid w:val="00296EB2"/>
    <w:rsid w:val="00297081"/>
    <w:rsid w:val="002A21F7"/>
    <w:rsid w:val="002A240B"/>
    <w:rsid w:val="002A2DE7"/>
    <w:rsid w:val="002B2BCC"/>
    <w:rsid w:val="002B3C06"/>
    <w:rsid w:val="002B59A7"/>
    <w:rsid w:val="002B705A"/>
    <w:rsid w:val="002D09CD"/>
    <w:rsid w:val="002D3D21"/>
    <w:rsid w:val="002D4DED"/>
    <w:rsid w:val="002D5659"/>
    <w:rsid w:val="002D7FAC"/>
    <w:rsid w:val="002E12B1"/>
    <w:rsid w:val="002E212C"/>
    <w:rsid w:val="002E4130"/>
    <w:rsid w:val="002E5049"/>
    <w:rsid w:val="002E599C"/>
    <w:rsid w:val="002F534F"/>
    <w:rsid w:val="002F71D5"/>
    <w:rsid w:val="00300668"/>
    <w:rsid w:val="00302A05"/>
    <w:rsid w:val="00302DD8"/>
    <w:rsid w:val="003130CA"/>
    <w:rsid w:val="003148EE"/>
    <w:rsid w:val="00321D9E"/>
    <w:rsid w:val="00322C74"/>
    <w:rsid w:val="00322D3F"/>
    <w:rsid w:val="003232DE"/>
    <w:rsid w:val="00325AEF"/>
    <w:rsid w:val="003300B8"/>
    <w:rsid w:val="00330670"/>
    <w:rsid w:val="003323C6"/>
    <w:rsid w:val="00332689"/>
    <w:rsid w:val="00332925"/>
    <w:rsid w:val="0033468E"/>
    <w:rsid w:val="00335E69"/>
    <w:rsid w:val="00337356"/>
    <w:rsid w:val="00340E89"/>
    <w:rsid w:val="00341414"/>
    <w:rsid w:val="00344998"/>
    <w:rsid w:val="003508A8"/>
    <w:rsid w:val="003520DE"/>
    <w:rsid w:val="003524D9"/>
    <w:rsid w:val="0035355C"/>
    <w:rsid w:val="00354B98"/>
    <w:rsid w:val="00354DA1"/>
    <w:rsid w:val="00357E30"/>
    <w:rsid w:val="00360521"/>
    <w:rsid w:val="0036152F"/>
    <w:rsid w:val="00362170"/>
    <w:rsid w:val="00365984"/>
    <w:rsid w:val="0036642E"/>
    <w:rsid w:val="0036646F"/>
    <w:rsid w:val="00374A2B"/>
    <w:rsid w:val="003766F3"/>
    <w:rsid w:val="00377805"/>
    <w:rsid w:val="003826CB"/>
    <w:rsid w:val="0038293C"/>
    <w:rsid w:val="00382E21"/>
    <w:rsid w:val="003833C3"/>
    <w:rsid w:val="00383646"/>
    <w:rsid w:val="00383796"/>
    <w:rsid w:val="0038394D"/>
    <w:rsid w:val="00385A1D"/>
    <w:rsid w:val="0038747C"/>
    <w:rsid w:val="00391D05"/>
    <w:rsid w:val="00393186"/>
    <w:rsid w:val="003939F4"/>
    <w:rsid w:val="003952CF"/>
    <w:rsid w:val="00396928"/>
    <w:rsid w:val="00397EAF"/>
    <w:rsid w:val="003A3BAC"/>
    <w:rsid w:val="003B0573"/>
    <w:rsid w:val="003B144D"/>
    <w:rsid w:val="003B4EC9"/>
    <w:rsid w:val="003B789B"/>
    <w:rsid w:val="003C023E"/>
    <w:rsid w:val="003C290C"/>
    <w:rsid w:val="003C3F15"/>
    <w:rsid w:val="003C404E"/>
    <w:rsid w:val="003C44F1"/>
    <w:rsid w:val="003C6B7D"/>
    <w:rsid w:val="003D3049"/>
    <w:rsid w:val="003D36BC"/>
    <w:rsid w:val="003D371F"/>
    <w:rsid w:val="003D4C51"/>
    <w:rsid w:val="003D5A7B"/>
    <w:rsid w:val="003D5DF5"/>
    <w:rsid w:val="003E0181"/>
    <w:rsid w:val="003E3233"/>
    <w:rsid w:val="003E342C"/>
    <w:rsid w:val="003E39AE"/>
    <w:rsid w:val="003E4C9D"/>
    <w:rsid w:val="003E63D5"/>
    <w:rsid w:val="003F376D"/>
    <w:rsid w:val="003F6DB1"/>
    <w:rsid w:val="004006B9"/>
    <w:rsid w:val="004048E2"/>
    <w:rsid w:val="0040536A"/>
    <w:rsid w:val="00405BC9"/>
    <w:rsid w:val="004079A5"/>
    <w:rsid w:val="00407AD7"/>
    <w:rsid w:val="00407B9B"/>
    <w:rsid w:val="00414172"/>
    <w:rsid w:val="00414779"/>
    <w:rsid w:val="00415C25"/>
    <w:rsid w:val="0041709F"/>
    <w:rsid w:val="00426636"/>
    <w:rsid w:val="0043248F"/>
    <w:rsid w:val="00435648"/>
    <w:rsid w:val="0043678C"/>
    <w:rsid w:val="004444F7"/>
    <w:rsid w:val="004464A2"/>
    <w:rsid w:val="00446D2A"/>
    <w:rsid w:val="00447F56"/>
    <w:rsid w:val="00451431"/>
    <w:rsid w:val="00452982"/>
    <w:rsid w:val="00452C96"/>
    <w:rsid w:val="004535DF"/>
    <w:rsid w:val="00457207"/>
    <w:rsid w:val="004608C8"/>
    <w:rsid w:val="0046461F"/>
    <w:rsid w:val="0046491C"/>
    <w:rsid w:val="004663C7"/>
    <w:rsid w:val="00470EA7"/>
    <w:rsid w:val="00473961"/>
    <w:rsid w:val="00474D48"/>
    <w:rsid w:val="0047780E"/>
    <w:rsid w:val="00477D58"/>
    <w:rsid w:val="00482457"/>
    <w:rsid w:val="00482ED6"/>
    <w:rsid w:val="004843E4"/>
    <w:rsid w:val="0048657D"/>
    <w:rsid w:val="004905F1"/>
    <w:rsid w:val="004920FC"/>
    <w:rsid w:val="004952EC"/>
    <w:rsid w:val="00496960"/>
    <w:rsid w:val="00497BFA"/>
    <w:rsid w:val="004A1808"/>
    <w:rsid w:val="004A1D73"/>
    <w:rsid w:val="004A2A71"/>
    <w:rsid w:val="004A3871"/>
    <w:rsid w:val="004A5A90"/>
    <w:rsid w:val="004B335E"/>
    <w:rsid w:val="004B36DC"/>
    <w:rsid w:val="004B5F60"/>
    <w:rsid w:val="004B7A7F"/>
    <w:rsid w:val="004C177B"/>
    <w:rsid w:val="004C1C8C"/>
    <w:rsid w:val="004C429D"/>
    <w:rsid w:val="004C6DB6"/>
    <w:rsid w:val="004D22D1"/>
    <w:rsid w:val="004D717B"/>
    <w:rsid w:val="004D7B9A"/>
    <w:rsid w:val="004F1FF9"/>
    <w:rsid w:val="004F21B2"/>
    <w:rsid w:val="004F37FD"/>
    <w:rsid w:val="004F3833"/>
    <w:rsid w:val="004F3C91"/>
    <w:rsid w:val="004F476D"/>
    <w:rsid w:val="004F5820"/>
    <w:rsid w:val="004F6080"/>
    <w:rsid w:val="004F6768"/>
    <w:rsid w:val="004F69DB"/>
    <w:rsid w:val="00501E03"/>
    <w:rsid w:val="0050210E"/>
    <w:rsid w:val="005043FE"/>
    <w:rsid w:val="005068C0"/>
    <w:rsid w:val="00510B47"/>
    <w:rsid w:val="00510ECF"/>
    <w:rsid w:val="0051275B"/>
    <w:rsid w:val="00515C60"/>
    <w:rsid w:val="005205BB"/>
    <w:rsid w:val="00521A94"/>
    <w:rsid w:val="005228BA"/>
    <w:rsid w:val="00523044"/>
    <w:rsid w:val="00523094"/>
    <w:rsid w:val="00525512"/>
    <w:rsid w:val="00525AD1"/>
    <w:rsid w:val="0052707B"/>
    <w:rsid w:val="0053221C"/>
    <w:rsid w:val="005324E5"/>
    <w:rsid w:val="00532A6C"/>
    <w:rsid w:val="00534728"/>
    <w:rsid w:val="00535278"/>
    <w:rsid w:val="00536470"/>
    <w:rsid w:val="005377FF"/>
    <w:rsid w:val="005379BB"/>
    <w:rsid w:val="00540479"/>
    <w:rsid w:val="0054375B"/>
    <w:rsid w:val="00552E3A"/>
    <w:rsid w:val="00556F2B"/>
    <w:rsid w:val="00560D26"/>
    <w:rsid w:val="005616EF"/>
    <w:rsid w:val="005635F3"/>
    <w:rsid w:val="00565CDD"/>
    <w:rsid w:val="0056653B"/>
    <w:rsid w:val="00566BF0"/>
    <w:rsid w:val="00570728"/>
    <w:rsid w:val="00571B33"/>
    <w:rsid w:val="00572292"/>
    <w:rsid w:val="00572CD9"/>
    <w:rsid w:val="00575C66"/>
    <w:rsid w:val="00582237"/>
    <w:rsid w:val="00583E2B"/>
    <w:rsid w:val="00585C53"/>
    <w:rsid w:val="00585D18"/>
    <w:rsid w:val="00585EC9"/>
    <w:rsid w:val="00590062"/>
    <w:rsid w:val="00590F61"/>
    <w:rsid w:val="005927DE"/>
    <w:rsid w:val="0059419F"/>
    <w:rsid w:val="00594788"/>
    <w:rsid w:val="00595A5E"/>
    <w:rsid w:val="005A3BCD"/>
    <w:rsid w:val="005A3DA2"/>
    <w:rsid w:val="005A6151"/>
    <w:rsid w:val="005C1E19"/>
    <w:rsid w:val="005C1EC6"/>
    <w:rsid w:val="005C2720"/>
    <w:rsid w:val="005C3477"/>
    <w:rsid w:val="005C360D"/>
    <w:rsid w:val="005C3699"/>
    <w:rsid w:val="005E53C2"/>
    <w:rsid w:val="005E6EF1"/>
    <w:rsid w:val="005E7764"/>
    <w:rsid w:val="005E7C70"/>
    <w:rsid w:val="005F7064"/>
    <w:rsid w:val="005F74F2"/>
    <w:rsid w:val="00606717"/>
    <w:rsid w:val="00610507"/>
    <w:rsid w:val="00611543"/>
    <w:rsid w:val="0061241D"/>
    <w:rsid w:val="00613A7D"/>
    <w:rsid w:val="00613D9A"/>
    <w:rsid w:val="00616662"/>
    <w:rsid w:val="00617A6F"/>
    <w:rsid w:val="0062376F"/>
    <w:rsid w:val="00623F98"/>
    <w:rsid w:val="0062663C"/>
    <w:rsid w:val="00627A21"/>
    <w:rsid w:val="006323E2"/>
    <w:rsid w:val="00632523"/>
    <w:rsid w:val="0063627B"/>
    <w:rsid w:val="006426D8"/>
    <w:rsid w:val="00642AEE"/>
    <w:rsid w:val="00643406"/>
    <w:rsid w:val="0064395F"/>
    <w:rsid w:val="00645323"/>
    <w:rsid w:val="00646C77"/>
    <w:rsid w:val="006541A8"/>
    <w:rsid w:val="00660781"/>
    <w:rsid w:val="00660A1C"/>
    <w:rsid w:val="00663292"/>
    <w:rsid w:val="00663964"/>
    <w:rsid w:val="0066422D"/>
    <w:rsid w:val="0066504A"/>
    <w:rsid w:val="00665D7C"/>
    <w:rsid w:val="006706D5"/>
    <w:rsid w:val="006717B4"/>
    <w:rsid w:val="00672FB7"/>
    <w:rsid w:val="00676A3E"/>
    <w:rsid w:val="00677473"/>
    <w:rsid w:val="00681D96"/>
    <w:rsid w:val="00683427"/>
    <w:rsid w:val="006838C4"/>
    <w:rsid w:val="00691101"/>
    <w:rsid w:val="0069476F"/>
    <w:rsid w:val="006975A8"/>
    <w:rsid w:val="006979A7"/>
    <w:rsid w:val="006A02EF"/>
    <w:rsid w:val="006A12B5"/>
    <w:rsid w:val="006A38BE"/>
    <w:rsid w:val="006A3D5C"/>
    <w:rsid w:val="006A4250"/>
    <w:rsid w:val="006B1244"/>
    <w:rsid w:val="006C17FC"/>
    <w:rsid w:val="006C4DC2"/>
    <w:rsid w:val="006C7F4C"/>
    <w:rsid w:val="006D6717"/>
    <w:rsid w:val="006D6E94"/>
    <w:rsid w:val="006E0B84"/>
    <w:rsid w:val="006E0CA8"/>
    <w:rsid w:val="006E0E62"/>
    <w:rsid w:val="006E1D39"/>
    <w:rsid w:val="006E37EE"/>
    <w:rsid w:val="006E3FF1"/>
    <w:rsid w:val="006E45B9"/>
    <w:rsid w:val="006E4ADE"/>
    <w:rsid w:val="006E5FC6"/>
    <w:rsid w:val="006E615A"/>
    <w:rsid w:val="006F0626"/>
    <w:rsid w:val="006F2406"/>
    <w:rsid w:val="006F3561"/>
    <w:rsid w:val="006F70DB"/>
    <w:rsid w:val="006F7378"/>
    <w:rsid w:val="006F73BE"/>
    <w:rsid w:val="007001E9"/>
    <w:rsid w:val="00701C5B"/>
    <w:rsid w:val="007041E3"/>
    <w:rsid w:val="007055D7"/>
    <w:rsid w:val="0071000B"/>
    <w:rsid w:val="00710615"/>
    <w:rsid w:val="00710D4A"/>
    <w:rsid w:val="00714624"/>
    <w:rsid w:val="00715551"/>
    <w:rsid w:val="00715552"/>
    <w:rsid w:val="00721D4C"/>
    <w:rsid w:val="00722937"/>
    <w:rsid w:val="00723EE1"/>
    <w:rsid w:val="00725326"/>
    <w:rsid w:val="00730AD5"/>
    <w:rsid w:val="00736490"/>
    <w:rsid w:val="00737000"/>
    <w:rsid w:val="00741011"/>
    <w:rsid w:val="0074534C"/>
    <w:rsid w:val="00745DB6"/>
    <w:rsid w:val="00750935"/>
    <w:rsid w:val="0075151E"/>
    <w:rsid w:val="00751BD2"/>
    <w:rsid w:val="00751EFF"/>
    <w:rsid w:val="00753179"/>
    <w:rsid w:val="007571BD"/>
    <w:rsid w:val="00762FEA"/>
    <w:rsid w:val="00765E45"/>
    <w:rsid w:val="00766666"/>
    <w:rsid w:val="00770D5E"/>
    <w:rsid w:val="00781591"/>
    <w:rsid w:val="007820D4"/>
    <w:rsid w:val="00787D63"/>
    <w:rsid w:val="0079225E"/>
    <w:rsid w:val="00792AD1"/>
    <w:rsid w:val="00797196"/>
    <w:rsid w:val="007A0F81"/>
    <w:rsid w:val="007A3C14"/>
    <w:rsid w:val="007A3C8B"/>
    <w:rsid w:val="007A708F"/>
    <w:rsid w:val="007B261B"/>
    <w:rsid w:val="007B6D36"/>
    <w:rsid w:val="007B79FF"/>
    <w:rsid w:val="007B7C1E"/>
    <w:rsid w:val="007C0CC2"/>
    <w:rsid w:val="007C58C9"/>
    <w:rsid w:val="007C6E65"/>
    <w:rsid w:val="007D169F"/>
    <w:rsid w:val="007D362D"/>
    <w:rsid w:val="007D5722"/>
    <w:rsid w:val="007D5E4E"/>
    <w:rsid w:val="007E0358"/>
    <w:rsid w:val="007E5788"/>
    <w:rsid w:val="007F3243"/>
    <w:rsid w:val="007F4B4B"/>
    <w:rsid w:val="007F4E4D"/>
    <w:rsid w:val="007F5FC8"/>
    <w:rsid w:val="007F6D0F"/>
    <w:rsid w:val="008030C2"/>
    <w:rsid w:val="00805ABA"/>
    <w:rsid w:val="00806AA7"/>
    <w:rsid w:val="00807AD6"/>
    <w:rsid w:val="00817086"/>
    <w:rsid w:val="0082140A"/>
    <w:rsid w:val="008241EC"/>
    <w:rsid w:val="0082522E"/>
    <w:rsid w:val="00825BB8"/>
    <w:rsid w:val="0082655F"/>
    <w:rsid w:val="00830499"/>
    <w:rsid w:val="00830B8A"/>
    <w:rsid w:val="00831285"/>
    <w:rsid w:val="00832755"/>
    <w:rsid w:val="00836FD4"/>
    <w:rsid w:val="0084125E"/>
    <w:rsid w:val="00841305"/>
    <w:rsid w:val="008414EF"/>
    <w:rsid w:val="00844982"/>
    <w:rsid w:val="0084500F"/>
    <w:rsid w:val="0084527B"/>
    <w:rsid w:val="00845FEC"/>
    <w:rsid w:val="008467C6"/>
    <w:rsid w:val="00850C98"/>
    <w:rsid w:val="008516E7"/>
    <w:rsid w:val="008539FE"/>
    <w:rsid w:val="00855CAB"/>
    <w:rsid w:val="008567E9"/>
    <w:rsid w:val="00862A74"/>
    <w:rsid w:val="00862C6F"/>
    <w:rsid w:val="0086303A"/>
    <w:rsid w:val="00866048"/>
    <w:rsid w:val="00866685"/>
    <w:rsid w:val="008706FF"/>
    <w:rsid w:val="00870E8F"/>
    <w:rsid w:val="00874DCB"/>
    <w:rsid w:val="00876419"/>
    <w:rsid w:val="00890442"/>
    <w:rsid w:val="00893049"/>
    <w:rsid w:val="00894D52"/>
    <w:rsid w:val="008954C8"/>
    <w:rsid w:val="008979E2"/>
    <w:rsid w:val="008A2003"/>
    <w:rsid w:val="008A4E02"/>
    <w:rsid w:val="008A6983"/>
    <w:rsid w:val="008B22A8"/>
    <w:rsid w:val="008B390F"/>
    <w:rsid w:val="008B553C"/>
    <w:rsid w:val="008B55E2"/>
    <w:rsid w:val="008B6404"/>
    <w:rsid w:val="008B6B5F"/>
    <w:rsid w:val="008C0580"/>
    <w:rsid w:val="008C6918"/>
    <w:rsid w:val="008D068F"/>
    <w:rsid w:val="008D49C8"/>
    <w:rsid w:val="008D66D3"/>
    <w:rsid w:val="008D68EE"/>
    <w:rsid w:val="008E2DE3"/>
    <w:rsid w:val="008E3130"/>
    <w:rsid w:val="008F2509"/>
    <w:rsid w:val="008F55CF"/>
    <w:rsid w:val="008F66D6"/>
    <w:rsid w:val="00907DEA"/>
    <w:rsid w:val="00913A39"/>
    <w:rsid w:val="00915398"/>
    <w:rsid w:val="009206EC"/>
    <w:rsid w:val="009219AE"/>
    <w:rsid w:val="00922069"/>
    <w:rsid w:val="009244B3"/>
    <w:rsid w:val="00925A5D"/>
    <w:rsid w:val="009276DE"/>
    <w:rsid w:val="009327C9"/>
    <w:rsid w:val="00933D28"/>
    <w:rsid w:val="00933EBC"/>
    <w:rsid w:val="00935038"/>
    <w:rsid w:val="009414A6"/>
    <w:rsid w:val="00943282"/>
    <w:rsid w:val="00943633"/>
    <w:rsid w:val="00946DA4"/>
    <w:rsid w:val="009476A9"/>
    <w:rsid w:val="00947E38"/>
    <w:rsid w:val="00955483"/>
    <w:rsid w:val="009606AF"/>
    <w:rsid w:val="00962F9F"/>
    <w:rsid w:val="009630F9"/>
    <w:rsid w:val="0096467E"/>
    <w:rsid w:val="00965443"/>
    <w:rsid w:val="00966CBE"/>
    <w:rsid w:val="00967EAD"/>
    <w:rsid w:val="0097122A"/>
    <w:rsid w:val="009740EE"/>
    <w:rsid w:val="009769C8"/>
    <w:rsid w:val="009823C3"/>
    <w:rsid w:val="00983BB4"/>
    <w:rsid w:val="00983BE0"/>
    <w:rsid w:val="00987C39"/>
    <w:rsid w:val="00993E2C"/>
    <w:rsid w:val="0099628D"/>
    <w:rsid w:val="009A2AD3"/>
    <w:rsid w:val="009A580E"/>
    <w:rsid w:val="009A5D22"/>
    <w:rsid w:val="009A6EE2"/>
    <w:rsid w:val="009B0789"/>
    <w:rsid w:val="009C2FB2"/>
    <w:rsid w:val="009C3CB1"/>
    <w:rsid w:val="009C3D71"/>
    <w:rsid w:val="009C5A9E"/>
    <w:rsid w:val="009C6509"/>
    <w:rsid w:val="009D0F14"/>
    <w:rsid w:val="009D1A8A"/>
    <w:rsid w:val="009D3D79"/>
    <w:rsid w:val="009E483B"/>
    <w:rsid w:val="009E6186"/>
    <w:rsid w:val="009F1C6C"/>
    <w:rsid w:val="009F3426"/>
    <w:rsid w:val="009F3AA9"/>
    <w:rsid w:val="009F4D7A"/>
    <w:rsid w:val="009F743C"/>
    <w:rsid w:val="009F75B2"/>
    <w:rsid w:val="009F7A26"/>
    <w:rsid w:val="00A0159D"/>
    <w:rsid w:val="00A02FE0"/>
    <w:rsid w:val="00A039CB"/>
    <w:rsid w:val="00A10D10"/>
    <w:rsid w:val="00A11497"/>
    <w:rsid w:val="00A11606"/>
    <w:rsid w:val="00A146A8"/>
    <w:rsid w:val="00A231AB"/>
    <w:rsid w:val="00A23997"/>
    <w:rsid w:val="00A246BE"/>
    <w:rsid w:val="00A254AF"/>
    <w:rsid w:val="00A27B7B"/>
    <w:rsid w:val="00A31964"/>
    <w:rsid w:val="00A34245"/>
    <w:rsid w:val="00A3664A"/>
    <w:rsid w:val="00A368E6"/>
    <w:rsid w:val="00A37B34"/>
    <w:rsid w:val="00A37B72"/>
    <w:rsid w:val="00A4038B"/>
    <w:rsid w:val="00A432B6"/>
    <w:rsid w:val="00A434CF"/>
    <w:rsid w:val="00A44F4E"/>
    <w:rsid w:val="00A45123"/>
    <w:rsid w:val="00A45F7D"/>
    <w:rsid w:val="00A461A2"/>
    <w:rsid w:val="00A5049B"/>
    <w:rsid w:val="00A50AD1"/>
    <w:rsid w:val="00A53E72"/>
    <w:rsid w:val="00A5474B"/>
    <w:rsid w:val="00A56B39"/>
    <w:rsid w:val="00A5790F"/>
    <w:rsid w:val="00A600E1"/>
    <w:rsid w:val="00A62ED0"/>
    <w:rsid w:val="00A63B11"/>
    <w:rsid w:val="00A65DDD"/>
    <w:rsid w:val="00A706D9"/>
    <w:rsid w:val="00A75813"/>
    <w:rsid w:val="00A76DF5"/>
    <w:rsid w:val="00A76EAB"/>
    <w:rsid w:val="00A77EBE"/>
    <w:rsid w:val="00A81EE3"/>
    <w:rsid w:val="00A85584"/>
    <w:rsid w:val="00A878ED"/>
    <w:rsid w:val="00A87ADC"/>
    <w:rsid w:val="00A87BB0"/>
    <w:rsid w:val="00A90F93"/>
    <w:rsid w:val="00A93408"/>
    <w:rsid w:val="00A96B63"/>
    <w:rsid w:val="00A96B8B"/>
    <w:rsid w:val="00A971CC"/>
    <w:rsid w:val="00AA2295"/>
    <w:rsid w:val="00AA38FE"/>
    <w:rsid w:val="00AA492A"/>
    <w:rsid w:val="00AA58D1"/>
    <w:rsid w:val="00AA6F67"/>
    <w:rsid w:val="00AB0FEB"/>
    <w:rsid w:val="00AB2CAE"/>
    <w:rsid w:val="00AB4444"/>
    <w:rsid w:val="00AB6FB5"/>
    <w:rsid w:val="00AC120E"/>
    <w:rsid w:val="00AC523F"/>
    <w:rsid w:val="00AD0046"/>
    <w:rsid w:val="00AD019E"/>
    <w:rsid w:val="00AD179C"/>
    <w:rsid w:val="00AD39BA"/>
    <w:rsid w:val="00AD4B36"/>
    <w:rsid w:val="00AD5B54"/>
    <w:rsid w:val="00AD5F19"/>
    <w:rsid w:val="00AE6C09"/>
    <w:rsid w:val="00AF41BC"/>
    <w:rsid w:val="00AF4E1A"/>
    <w:rsid w:val="00AF70EE"/>
    <w:rsid w:val="00B0049D"/>
    <w:rsid w:val="00B05DBC"/>
    <w:rsid w:val="00B07A37"/>
    <w:rsid w:val="00B11138"/>
    <w:rsid w:val="00B179D9"/>
    <w:rsid w:val="00B17DBB"/>
    <w:rsid w:val="00B20829"/>
    <w:rsid w:val="00B2131F"/>
    <w:rsid w:val="00B222B0"/>
    <w:rsid w:val="00B23590"/>
    <w:rsid w:val="00B275B8"/>
    <w:rsid w:val="00B27B9B"/>
    <w:rsid w:val="00B402B0"/>
    <w:rsid w:val="00B4259B"/>
    <w:rsid w:val="00B4512A"/>
    <w:rsid w:val="00B45D03"/>
    <w:rsid w:val="00B514F2"/>
    <w:rsid w:val="00B52F4E"/>
    <w:rsid w:val="00B542C4"/>
    <w:rsid w:val="00B56868"/>
    <w:rsid w:val="00B57C37"/>
    <w:rsid w:val="00B60496"/>
    <w:rsid w:val="00B60BC0"/>
    <w:rsid w:val="00B62782"/>
    <w:rsid w:val="00B62C85"/>
    <w:rsid w:val="00B64114"/>
    <w:rsid w:val="00B67AED"/>
    <w:rsid w:val="00B67F87"/>
    <w:rsid w:val="00B72116"/>
    <w:rsid w:val="00B747DF"/>
    <w:rsid w:val="00B75874"/>
    <w:rsid w:val="00B76D46"/>
    <w:rsid w:val="00B8022F"/>
    <w:rsid w:val="00B840CE"/>
    <w:rsid w:val="00B93B60"/>
    <w:rsid w:val="00BA0A09"/>
    <w:rsid w:val="00BA5975"/>
    <w:rsid w:val="00BB612C"/>
    <w:rsid w:val="00BB752C"/>
    <w:rsid w:val="00BC09A7"/>
    <w:rsid w:val="00BC2754"/>
    <w:rsid w:val="00BD0D59"/>
    <w:rsid w:val="00BD1DDB"/>
    <w:rsid w:val="00BD2894"/>
    <w:rsid w:val="00BD6554"/>
    <w:rsid w:val="00BE2B7C"/>
    <w:rsid w:val="00BE3353"/>
    <w:rsid w:val="00BE5882"/>
    <w:rsid w:val="00BE65EC"/>
    <w:rsid w:val="00BF38BD"/>
    <w:rsid w:val="00BF5E5A"/>
    <w:rsid w:val="00C0076D"/>
    <w:rsid w:val="00C02AE9"/>
    <w:rsid w:val="00C048CE"/>
    <w:rsid w:val="00C11D1D"/>
    <w:rsid w:val="00C15441"/>
    <w:rsid w:val="00C15B56"/>
    <w:rsid w:val="00C15CB8"/>
    <w:rsid w:val="00C251BC"/>
    <w:rsid w:val="00C25311"/>
    <w:rsid w:val="00C261FA"/>
    <w:rsid w:val="00C32F83"/>
    <w:rsid w:val="00C37182"/>
    <w:rsid w:val="00C375E6"/>
    <w:rsid w:val="00C41B6A"/>
    <w:rsid w:val="00C4391A"/>
    <w:rsid w:val="00C43BE3"/>
    <w:rsid w:val="00C472EC"/>
    <w:rsid w:val="00C5191F"/>
    <w:rsid w:val="00C53438"/>
    <w:rsid w:val="00C56E50"/>
    <w:rsid w:val="00C66618"/>
    <w:rsid w:val="00C72BFC"/>
    <w:rsid w:val="00C7314E"/>
    <w:rsid w:val="00C81100"/>
    <w:rsid w:val="00C82168"/>
    <w:rsid w:val="00C83F19"/>
    <w:rsid w:val="00C851DA"/>
    <w:rsid w:val="00C8635C"/>
    <w:rsid w:val="00C86E0E"/>
    <w:rsid w:val="00C86EFF"/>
    <w:rsid w:val="00C87409"/>
    <w:rsid w:val="00C92268"/>
    <w:rsid w:val="00C931CA"/>
    <w:rsid w:val="00C972FC"/>
    <w:rsid w:val="00CA277A"/>
    <w:rsid w:val="00CA4D5E"/>
    <w:rsid w:val="00CA5965"/>
    <w:rsid w:val="00CA6B0F"/>
    <w:rsid w:val="00CA738A"/>
    <w:rsid w:val="00CB246F"/>
    <w:rsid w:val="00CB2AE1"/>
    <w:rsid w:val="00CB3159"/>
    <w:rsid w:val="00CB34E0"/>
    <w:rsid w:val="00CB519B"/>
    <w:rsid w:val="00CC3CB2"/>
    <w:rsid w:val="00CC6A6E"/>
    <w:rsid w:val="00CD10D0"/>
    <w:rsid w:val="00CD267B"/>
    <w:rsid w:val="00CD3FF0"/>
    <w:rsid w:val="00CD64E9"/>
    <w:rsid w:val="00CD691A"/>
    <w:rsid w:val="00CD7390"/>
    <w:rsid w:val="00CE38E8"/>
    <w:rsid w:val="00CE5E0C"/>
    <w:rsid w:val="00CE6060"/>
    <w:rsid w:val="00CF2A6D"/>
    <w:rsid w:val="00D010C0"/>
    <w:rsid w:val="00D01113"/>
    <w:rsid w:val="00D10F0B"/>
    <w:rsid w:val="00D11B42"/>
    <w:rsid w:val="00D124D5"/>
    <w:rsid w:val="00D15950"/>
    <w:rsid w:val="00D17626"/>
    <w:rsid w:val="00D17B8D"/>
    <w:rsid w:val="00D20026"/>
    <w:rsid w:val="00D21946"/>
    <w:rsid w:val="00D23830"/>
    <w:rsid w:val="00D23C57"/>
    <w:rsid w:val="00D25D7F"/>
    <w:rsid w:val="00D26AAF"/>
    <w:rsid w:val="00D27D02"/>
    <w:rsid w:val="00D30747"/>
    <w:rsid w:val="00D34219"/>
    <w:rsid w:val="00D3541C"/>
    <w:rsid w:val="00D3633C"/>
    <w:rsid w:val="00D41310"/>
    <w:rsid w:val="00D41C8D"/>
    <w:rsid w:val="00D44CDA"/>
    <w:rsid w:val="00D45036"/>
    <w:rsid w:val="00D4644A"/>
    <w:rsid w:val="00D473C4"/>
    <w:rsid w:val="00D51F52"/>
    <w:rsid w:val="00D5487F"/>
    <w:rsid w:val="00D55D51"/>
    <w:rsid w:val="00D5735D"/>
    <w:rsid w:val="00D617F1"/>
    <w:rsid w:val="00D6502F"/>
    <w:rsid w:val="00D664DF"/>
    <w:rsid w:val="00D6791A"/>
    <w:rsid w:val="00D70250"/>
    <w:rsid w:val="00D70D08"/>
    <w:rsid w:val="00D74D6C"/>
    <w:rsid w:val="00D80459"/>
    <w:rsid w:val="00D80D13"/>
    <w:rsid w:val="00D822C0"/>
    <w:rsid w:val="00D8552C"/>
    <w:rsid w:val="00D86429"/>
    <w:rsid w:val="00D936FF"/>
    <w:rsid w:val="00D93C7B"/>
    <w:rsid w:val="00D943AC"/>
    <w:rsid w:val="00DA0389"/>
    <w:rsid w:val="00DA0D89"/>
    <w:rsid w:val="00DA36DB"/>
    <w:rsid w:val="00DA5F83"/>
    <w:rsid w:val="00DA75F9"/>
    <w:rsid w:val="00DB09D5"/>
    <w:rsid w:val="00DB40A4"/>
    <w:rsid w:val="00DB43B2"/>
    <w:rsid w:val="00DB7354"/>
    <w:rsid w:val="00DC0F19"/>
    <w:rsid w:val="00DC1AC8"/>
    <w:rsid w:val="00DC26E3"/>
    <w:rsid w:val="00DC6D7B"/>
    <w:rsid w:val="00DC7A28"/>
    <w:rsid w:val="00DD0D20"/>
    <w:rsid w:val="00DD2405"/>
    <w:rsid w:val="00DD4EE8"/>
    <w:rsid w:val="00DD7C12"/>
    <w:rsid w:val="00DE2490"/>
    <w:rsid w:val="00DE2572"/>
    <w:rsid w:val="00DE2B5F"/>
    <w:rsid w:val="00DE3508"/>
    <w:rsid w:val="00DE3553"/>
    <w:rsid w:val="00DE356D"/>
    <w:rsid w:val="00DE41E6"/>
    <w:rsid w:val="00DE6C33"/>
    <w:rsid w:val="00DF39CA"/>
    <w:rsid w:val="00DF6D0E"/>
    <w:rsid w:val="00DF6D6B"/>
    <w:rsid w:val="00E05469"/>
    <w:rsid w:val="00E07537"/>
    <w:rsid w:val="00E07824"/>
    <w:rsid w:val="00E10DD6"/>
    <w:rsid w:val="00E13893"/>
    <w:rsid w:val="00E15D64"/>
    <w:rsid w:val="00E16415"/>
    <w:rsid w:val="00E17971"/>
    <w:rsid w:val="00E2353F"/>
    <w:rsid w:val="00E24D21"/>
    <w:rsid w:val="00E24F38"/>
    <w:rsid w:val="00E302E0"/>
    <w:rsid w:val="00E3255B"/>
    <w:rsid w:val="00E3408F"/>
    <w:rsid w:val="00E3560A"/>
    <w:rsid w:val="00E36F06"/>
    <w:rsid w:val="00E409A1"/>
    <w:rsid w:val="00E40F9E"/>
    <w:rsid w:val="00E43118"/>
    <w:rsid w:val="00E44397"/>
    <w:rsid w:val="00E44BD5"/>
    <w:rsid w:val="00E45251"/>
    <w:rsid w:val="00E466C0"/>
    <w:rsid w:val="00E51A64"/>
    <w:rsid w:val="00E5586A"/>
    <w:rsid w:val="00E57636"/>
    <w:rsid w:val="00E61CC6"/>
    <w:rsid w:val="00E6275A"/>
    <w:rsid w:val="00E6338A"/>
    <w:rsid w:val="00E633A4"/>
    <w:rsid w:val="00E66E1F"/>
    <w:rsid w:val="00E67077"/>
    <w:rsid w:val="00E678FD"/>
    <w:rsid w:val="00E730FB"/>
    <w:rsid w:val="00E73B1A"/>
    <w:rsid w:val="00E75738"/>
    <w:rsid w:val="00E7664A"/>
    <w:rsid w:val="00E76F6C"/>
    <w:rsid w:val="00E8350E"/>
    <w:rsid w:val="00E85E46"/>
    <w:rsid w:val="00E86209"/>
    <w:rsid w:val="00E90139"/>
    <w:rsid w:val="00E9318B"/>
    <w:rsid w:val="00E93FD4"/>
    <w:rsid w:val="00E94F51"/>
    <w:rsid w:val="00E9514B"/>
    <w:rsid w:val="00E95A49"/>
    <w:rsid w:val="00E97342"/>
    <w:rsid w:val="00EA25EF"/>
    <w:rsid w:val="00EA4BAE"/>
    <w:rsid w:val="00EA4BB2"/>
    <w:rsid w:val="00EA52A8"/>
    <w:rsid w:val="00EA5FE1"/>
    <w:rsid w:val="00EA6238"/>
    <w:rsid w:val="00EA697E"/>
    <w:rsid w:val="00EB3235"/>
    <w:rsid w:val="00EB4151"/>
    <w:rsid w:val="00EB6D50"/>
    <w:rsid w:val="00EB74B7"/>
    <w:rsid w:val="00EB7CC5"/>
    <w:rsid w:val="00EC0B65"/>
    <w:rsid w:val="00EC1216"/>
    <w:rsid w:val="00EC19C4"/>
    <w:rsid w:val="00EC42CB"/>
    <w:rsid w:val="00EC5AD5"/>
    <w:rsid w:val="00ED078F"/>
    <w:rsid w:val="00ED16F9"/>
    <w:rsid w:val="00ED2521"/>
    <w:rsid w:val="00ED39A3"/>
    <w:rsid w:val="00ED4A5B"/>
    <w:rsid w:val="00ED64A6"/>
    <w:rsid w:val="00ED66F2"/>
    <w:rsid w:val="00EE156F"/>
    <w:rsid w:val="00EE25EC"/>
    <w:rsid w:val="00EE3374"/>
    <w:rsid w:val="00EE4760"/>
    <w:rsid w:val="00EE5693"/>
    <w:rsid w:val="00EF4FC4"/>
    <w:rsid w:val="00EF5358"/>
    <w:rsid w:val="00EF5AD3"/>
    <w:rsid w:val="00EF5B17"/>
    <w:rsid w:val="00EF62CE"/>
    <w:rsid w:val="00EF68CF"/>
    <w:rsid w:val="00F0113C"/>
    <w:rsid w:val="00F01EB1"/>
    <w:rsid w:val="00F07303"/>
    <w:rsid w:val="00F074D7"/>
    <w:rsid w:val="00F11353"/>
    <w:rsid w:val="00F156F6"/>
    <w:rsid w:val="00F15815"/>
    <w:rsid w:val="00F22180"/>
    <w:rsid w:val="00F250FC"/>
    <w:rsid w:val="00F25CA5"/>
    <w:rsid w:val="00F310A2"/>
    <w:rsid w:val="00F36F25"/>
    <w:rsid w:val="00F4084B"/>
    <w:rsid w:val="00F40F3A"/>
    <w:rsid w:val="00F42028"/>
    <w:rsid w:val="00F4326B"/>
    <w:rsid w:val="00F435DC"/>
    <w:rsid w:val="00F4646E"/>
    <w:rsid w:val="00F47232"/>
    <w:rsid w:val="00F47BE7"/>
    <w:rsid w:val="00F517C0"/>
    <w:rsid w:val="00F609AA"/>
    <w:rsid w:val="00F65C5C"/>
    <w:rsid w:val="00F668DB"/>
    <w:rsid w:val="00F67B55"/>
    <w:rsid w:val="00F72117"/>
    <w:rsid w:val="00F726FB"/>
    <w:rsid w:val="00F75EAA"/>
    <w:rsid w:val="00F76AB8"/>
    <w:rsid w:val="00F81384"/>
    <w:rsid w:val="00F81B23"/>
    <w:rsid w:val="00F843D2"/>
    <w:rsid w:val="00F90DC4"/>
    <w:rsid w:val="00F91996"/>
    <w:rsid w:val="00F9244D"/>
    <w:rsid w:val="00F95E18"/>
    <w:rsid w:val="00F96073"/>
    <w:rsid w:val="00FA0695"/>
    <w:rsid w:val="00FA4737"/>
    <w:rsid w:val="00FA63F2"/>
    <w:rsid w:val="00FB1315"/>
    <w:rsid w:val="00FB4A2D"/>
    <w:rsid w:val="00FB6585"/>
    <w:rsid w:val="00FB70BA"/>
    <w:rsid w:val="00FC0828"/>
    <w:rsid w:val="00FC1CF0"/>
    <w:rsid w:val="00FC35B2"/>
    <w:rsid w:val="00FC3D52"/>
    <w:rsid w:val="00FC4027"/>
    <w:rsid w:val="00FC43F5"/>
    <w:rsid w:val="00FC514A"/>
    <w:rsid w:val="00FC7495"/>
    <w:rsid w:val="00FC7BC0"/>
    <w:rsid w:val="00FC7F3D"/>
    <w:rsid w:val="00FD02A1"/>
    <w:rsid w:val="00FD27F4"/>
    <w:rsid w:val="00FD2AFC"/>
    <w:rsid w:val="00FD3D4D"/>
    <w:rsid w:val="00FD411A"/>
    <w:rsid w:val="00FD7AD4"/>
    <w:rsid w:val="00FE2A94"/>
    <w:rsid w:val="00FE3C33"/>
    <w:rsid w:val="00FE3FA4"/>
    <w:rsid w:val="00FE51B2"/>
    <w:rsid w:val="00FF2066"/>
    <w:rsid w:val="00FF26DB"/>
    <w:rsid w:val="00FF35C8"/>
    <w:rsid w:val="00FF54C5"/>
    <w:rsid w:val="00FF5708"/>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9E930"/>
  <w15:docId w15:val="{6B78A69E-54FB-4F23-830B-7CCFAF3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92"/>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4B36"/>
    <w:pPr>
      <w:tabs>
        <w:tab w:val="center" w:pos="4153"/>
        <w:tab w:val="right" w:pos="8306"/>
      </w:tabs>
    </w:pPr>
  </w:style>
  <w:style w:type="character" w:customStyle="1" w:styleId="HeaderChar">
    <w:name w:val="Header Char"/>
    <w:basedOn w:val="DefaultParagraphFont"/>
    <w:link w:val="Header"/>
    <w:uiPriority w:val="99"/>
    <w:locked/>
    <w:rsid w:val="00EB4151"/>
    <w:rPr>
      <w:rFonts w:ascii="Tahoma" w:hAnsi="Tahoma" w:cs="Tahoma"/>
      <w:sz w:val="24"/>
      <w:szCs w:val="24"/>
    </w:rPr>
  </w:style>
  <w:style w:type="paragraph" w:styleId="Footer">
    <w:name w:val="footer"/>
    <w:basedOn w:val="Normal"/>
    <w:link w:val="FooterChar"/>
    <w:uiPriority w:val="99"/>
    <w:rsid w:val="00AD4B36"/>
    <w:pPr>
      <w:tabs>
        <w:tab w:val="center" w:pos="4153"/>
        <w:tab w:val="right" w:pos="8306"/>
      </w:tabs>
    </w:pPr>
  </w:style>
  <w:style w:type="character" w:customStyle="1" w:styleId="FooterChar">
    <w:name w:val="Footer Char"/>
    <w:basedOn w:val="DefaultParagraphFont"/>
    <w:link w:val="Footer"/>
    <w:uiPriority w:val="99"/>
    <w:semiHidden/>
    <w:locked/>
    <w:rsid w:val="00EB4151"/>
    <w:rPr>
      <w:rFonts w:ascii="Tahoma" w:hAnsi="Tahoma" w:cs="Tahoma"/>
      <w:sz w:val="24"/>
      <w:szCs w:val="24"/>
    </w:rPr>
  </w:style>
  <w:style w:type="table" w:styleId="TableGrid">
    <w:name w:val="Table Grid"/>
    <w:basedOn w:val="TableNormal"/>
    <w:uiPriority w:val="99"/>
    <w:rsid w:val="00AD4B36"/>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706D5"/>
    <w:rPr>
      <w:rFonts w:cs="Times New Roman"/>
      <w:color w:val="0000FF"/>
      <w:u w:val="single"/>
    </w:rPr>
  </w:style>
  <w:style w:type="paragraph" w:styleId="DocumentMap">
    <w:name w:val="Document Map"/>
    <w:basedOn w:val="Normal"/>
    <w:link w:val="DocumentMapChar"/>
    <w:uiPriority w:val="99"/>
    <w:semiHidden/>
    <w:rsid w:val="003E39AE"/>
    <w:pPr>
      <w:shd w:val="clear" w:color="auto" w:fill="000080"/>
    </w:pPr>
    <w:rPr>
      <w:sz w:val="20"/>
      <w:szCs w:val="20"/>
    </w:rPr>
  </w:style>
  <w:style w:type="character" w:customStyle="1" w:styleId="DocumentMapChar">
    <w:name w:val="Document Map Char"/>
    <w:basedOn w:val="DefaultParagraphFont"/>
    <w:link w:val="DocumentMap"/>
    <w:uiPriority w:val="99"/>
    <w:semiHidden/>
    <w:locked/>
    <w:rsid w:val="00EB4151"/>
    <w:rPr>
      <w:rFonts w:cs="Times New Roman"/>
      <w:sz w:val="2"/>
      <w:szCs w:val="2"/>
    </w:rPr>
  </w:style>
  <w:style w:type="paragraph" w:customStyle="1" w:styleId="msolistparagraph0">
    <w:name w:val="msolistparagraph"/>
    <w:basedOn w:val="Normal"/>
    <w:uiPriority w:val="99"/>
    <w:rsid w:val="00FC0828"/>
    <w:pPr>
      <w:ind w:left="720"/>
    </w:pPr>
  </w:style>
  <w:style w:type="paragraph" w:styleId="BalloonText">
    <w:name w:val="Balloon Text"/>
    <w:basedOn w:val="Normal"/>
    <w:link w:val="BalloonTextChar"/>
    <w:uiPriority w:val="99"/>
    <w:semiHidden/>
    <w:rsid w:val="000D0C14"/>
    <w:rPr>
      <w:sz w:val="16"/>
      <w:szCs w:val="16"/>
    </w:rPr>
  </w:style>
  <w:style w:type="character" w:customStyle="1" w:styleId="BalloonTextChar">
    <w:name w:val="Balloon Text Char"/>
    <w:basedOn w:val="DefaultParagraphFont"/>
    <w:link w:val="BalloonText"/>
    <w:uiPriority w:val="99"/>
    <w:semiHidden/>
    <w:locked/>
    <w:rsid w:val="003B789B"/>
    <w:rPr>
      <w:rFonts w:cs="Times New Roman"/>
      <w:sz w:val="2"/>
      <w:szCs w:val="2"/>
    </w:rPr>
  </w:style>
  <w:style w:type="character" w:styleId="UnresolvedMention">
    <w:name w:val="Unresolved Mention"/>
    <w:basedOn w:val="DefaultParagraphFont"/>
    <w:uiPriority w:val="99"/>
    <w:semiHidden/>
    <w:unhideWhenUsed/>
    <w:rsid w:val="008C6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528856">
      <w:marLeft w:val="0"/>
      <w:marRight w:val="0"/>
      <w:marTop w:val="0"/>
      <w:marBottom w:val="0"/>
      <w:divBdr>
        <w:top w:val="none" w:sz="0" w:space="0" w:color="auto"/>
        <w:left w:val="none" w:sz="0" w:space="0" w:color="auto"/>
        <w:bottom w:val="none" w:sz="0" w:space="0" w:color="auto"/>
        <w:right w:val="none" w:sz="0" w:space="0" w:color="auto"/>
      </w:divBdr>
    </w:div>
    <w:div w:id="1836528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1321.681121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marie@scottishrecovery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DRUG MONITORING GROUP</vt:lpstr>
    </vt:vector>
  </TitlesOfParts>
  <Company>NHS Ayrshire &amp; Arran</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MONITORING GROUP</dc:title>
  <dc:creator>Administrator</dc:creator>
  <cp:lastModifiedBy>Vicki Craik</cp:lastModifiedBy>
  <cp:revision>2</cp:revision>
  <cp:lastPrinted>2017-06-29T13:52:00Z</cp:lastPrinted>
  <dcterms:created xsi:type="dcterms:W3CDTF">2020-05-06T12:25:00Z</dcterms:created>
  <dcterms:modified xsi:type="dcterms:W3CDTF">2020-05-06T12:25:00Z</dcterms:modified>
</cp:coreProperties>
</file>